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44" w:rsidRPr="00F8268C" w:rsidRDefault="005F29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lang w:val="en-GB"/>
        </w:rPr>
      </w:pPr>
      <w:r w:rsidRPr="00F8268C">
        <w:rPr>
          <w:rFonts w:ascii="Arial" w:hAnsi="Arial" w:cs="Arial"/>
          <w:b/>
          <w:bCs/>
          <w:lang w:val="en-GB"/>
        </w:rPr>
        <w:t>A Guide to US College and University Admission</w:t>
      </w:r>
    </w:p>
    <w:p w:rsidR="005F2944" w:rsidRDefault="005F2944">
      <w:pPr>
        <w:widowControl w:val="0"/>
        <w:autoSpaceDE w:val="0"/>
        <w:autoSpaceDN w:val="0"/>
        <w:adjustRightInd w:val="0"/>
        <w:spacing w:line="240" w:lineRule="atLeast"/>
        <w:jc w:val="center"/>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produced</w:t>
      </w:r>
      <w:proofErr w:type="gramEnd"/>
      <w:r>
        <w:rPr>
          <w:rFonts w:ascii="Arial" w:hAnsi="Arial" w:cs="Arial"/>
          <w:sz w:val="22"/>
          <w:szCs w:val="22"/>
          <w:lang w:val="en-GB"/>
        </w:rPr>
        <w:t xml:space="preserve"> by the AAWE College USA Committee)</w:t>
      </w:r>
    </w:p>
    <w:p w:rsidR="005F2944" w:rsidRDefault="005F2944">
      <w:pPr>
        <w:widowControl w:val="0"/>
        <w:autoSpaceDE w:val="0"/>
        <w:autoSpaceDN w:val="0"/>
        <w:adjustRightInd w:val="0"/>
        <w:spacing w:line="240" w:lineRule="atLeast"/>
        <w:rPr>
          <w:rFonts w:ascii="Arial" w:hAnsi="Arial" w:cs="Arial"/>
          <w:sz w:val="22"/>
          <w:szCs w:val="22"/>
          <w:lang w:val="en-GB"/>
        </w:rPr>
      </w:pPr>
    </w:p>
    <w:p w:rsidR="005F2944" w:rsidRDefault="005F2944">
      <w:pPr>
        <w:widowControl w:val="0"/>
        <w:autoSpaceDE w:val="0"/>
        <w:autoSpaceDN w:val="0"/>
        <w:adjustRightInd w:val="0"/>
        <w:spacing w:line="240" w:lineRule="atLeast"/>
        <w:rPr>
          <w:rFonts w:ascii="Arial" w:hAnsi="Arial" w:cs="Arial"/>
          <w:sz w:val="22"/>
          <w:szCs w:val="22"/>
          <w:lang w:val="en-GB"/>
        </w:rPr>
      </w:pPr>
      <w:r>
        <w:rPr>
          <w:rFonts w:ascii="Arial" w:hAnsi="Arial" w:cs="Arial"/>
          <w:sz w:val="22"/>
          <w:szCs w:val="22"/>
          <w:lang w:val="en-GB"/>
        </w:rPr>
        <w:t xml:space="preserve">This guide is designed to assist students who are enrolled at schools which do not have a guidance </w:t>
      </w:r>
      <w:proofErr w:type="spellStart"/>
      <w:r>
        <w:rPr>
          <w:rFonts w:ascii="Arial" w:hAnsi="Arial" w:cs="Arial"/>
          <w:sz w:val="22"/>
          <w:szCs w:val="22"/>
          <w:lang w:val="en-GB"/>
        </w:rPr>
        <w:t>counselor</w:t>
      </w:r>
      <w:proofErr w:type="spellEnd"/>
      <w:r>
        <w:rPr>
          <w:rFonts w:ascii="Arial" w:hAnsi="Arial" w:cs="Arial"/>
          <w:sz w:val="22"/>
          <w:szCs w:val="22"/>
          <w:lang w:val="en-GB"/>
        </w:rPr>
        <w:t xml:space="preserve"> for American college and university admission.  Students enrolled at schools which do provide a guidance </w:t>
      </w:r>
      <w:proofErr w:type="spellStart"/>
      <w:r>
        <w:rPr>
          <w:rFonts w:ascii="Arial" w:hAnsi="Arial" w:cs="Arial"/>
          <w:sz w:val="22"/>
          <w:szCs w:val="22"/>
          <w:lang w:val="en-GB"/>
        </w:rPr>
        <w:t>counselor</w:t>
      </w:r>
      <w:proofErr w:type="spellEnd"/>
      <w:r>
        <w:rPr>
          <w:rFonts w:ascii="Arial" w:hAnsi="Arial" w:cs="Arial"/>
          <w:sz w:val="22"/>
          <w:szCs w:val="22"/>
          <w:lang w:val="en-GB"/>
        </w:rPr>
        <w:t xml:space="preserve"> should follow the procedures established at their schools, but may find some useful information in this guide as well.</w:t>
      </w:r>
    </w:p>
    <w:p w:rsidR="005F2944" w:rsidRDefault="005F2944">
      <w:pPr>
        <w:widowControl w:val="0"/>
        <w:autoSpaceDE w:val="0"/>
        <w:autoSpaceDN w:val="0"/>
        <w:adjustRightInd w:val="0"/>
        <w:spacing w:line="240" w:lineRule="atLeast"/>
        <w:jc w:val="both"/>
        <w:rPr>
          <w:rFonts w:ascii="Arial" w:hAnsi="Arial" w:cs="Arial"/>
          <w:b/>
          <w:bCs/>
          <w:sz w:val="22"/>
          <w:szCs w:val="22"/>
          <w:u w:val="single"/>
          <w:lang w:val="en-GB"/>
        </w:rPr>
      </w:pPr>
    </w:p>
    <w:p w:rsidR="005F2944" w:rsidRPr="00AC6660" w:rsidRDefault="005F2944">
      <w:pPr>
        <w:widowControl w:val="0"/>
        <w:autoSpaceDE w:val="0"/>
        <w:autoSpaceDN w:val="0"/>
        <w:adjustRightInd w:val="0"/>
        <w:spacing w:line="240" w:lineRule="atLeast"/>
        <w:jc w:val="both"/>
        <w:rPr>
          <w:rFonts w:ascii="Arial" w:hAnsi="Arial" w:cs="Arial"/>
          <w:b/>
          <w:bCs/>
          <w:sz w:val="22"/>
          <w:szCs w:val="22"/>
          <w:u w:val="single"/>
          <w:lang w:val="fr-FR"/>
        </w:rPr>
      </w:pPr>
      <w:r w:rsidRPr="00AC6660">
        <w:rPr>
          <w:rFonts w:ascii="Arial" w:hAnsi="Arial" w:cs="Arial"/>
          <w:b/>
          <w:bCs/>
          <w:sz w:val="22"/>
          <w:szCs w:val="22"/>
          <w:u w:val="single"/>
          <w:lang w:val="fr-FR"/>
        </w:rPr>
        <w:t>Contents</w:t>
      </w:r>
    </w:p>
    <w:p w:rsidR="005F2944" w:rsidRPr="00AC6660" w:rsidRDefault="005F2944">
      <w:pPr>
        <w:widowControl w:val="0"/>
        <w:autoSpaceDE w:val="0"/>
        <w:autoSpaceDN w:val="0"/>
        <w:adjustRightInd w:val="0"/>
        <w:spacing w:line="240" w:lineRule="atLeast"/>
        <w:jc w:val="both"/>
        <w:rPr>
          <w:rFonts w:ascii="Arial" w:hAnsi="Arial" w:cs="Arial"/>
          <w:sz w:val="22"/>
          <w:szCs w:val="22"/>
          <w:lang w:val="fr-FR"/>
        </w:rPr>
      </w:pPr>
      <w:r w:rsidRPr="00AC6660">
        <w:rPr>
          <w:rFonts w:ascii="Arial" w:hAnsi="Arial" w:cs="Arial"/>
          <w:sz w:val="22"/>
          <w:szCs w:val="22"/>
          <w:lang w:val="fr-FR"/>
        </w:rPr>
        <w:tab/>
      </w:r>
      <w:r w:rsidRPr="00AC6660">
        <w:rPr>
          <w:rFonts w:ascii="Arial" w:hAnsi="Arial" w:cs="Arial"/>
          <w:sz w:val="22"/>
          <w:szCs w:val="22"/>
          <w:lang w:val="fr-FR"/>
        </w:rPr>
        <w:tab/>
        <w:t>I.   Introduction</w:t>
      </w:r>
      <w:r w:rsidRPr="00AC6660">
        <w:rPr>
          <w:rFonts w:ascii="Arial" w:hAnsi="Arial" w:cs="Arial"/>
          <w:sz w:val="22"/>
          <w:szCs w:val="22"/>
          <w:lang w:val="fr-FR"/>
        </w:rPr>
        <w:tab/>
      </w:r>
      <w:r w:rsidRPr="00AC6660">
        <w:rPr>
          <w:rFonts w:ascii="Arial" w:hAnsi="Arial" w:cs="Arial"/>
          <w:sz w:val="22"/>
          <w:szCs w:val="22"/>
          <w:lang w:val="fr-FR"/>
        </w:rPr>
        <w:tab/>
      </w:r>
      <w:r w:rsidRPr="00AC6660">
        <w:rPr>
          <w:rFonts w:ascii="Arial" w:hAnsi="Arial" w:cs="Arial"/>
          <w:sz w:val="22"/>
          <w:szCs w:val="22"/>
          <w:lang w:val="fr-FR"/>
        </w:rPr>
        <w:tab/>
      </w:r>
      <w:r w:rsidRPr="00AC6660">
        <w:rPr>
          <w:rFonts w:ascii="Arial" w:hAnsi="Arial" w:cs="Arial"/>
          <w:sz w:val="22"/>
          <w:szCs w:val="22"/>
          <w:lang w:val="fr-FR"/>
        </w:rPr>
        <w:tab/>
      </w:r>
      <w:r w:rsidRPr="00AC6660">
        <w:rPr>
          <w:rFonts w:ascii="Arial" w:hAnsi="Arial" w:cs="Arial"/>
          <w:sz w:val="22"/>
          <w:szCs w:val="22"/>
          <w:lang w:val="fr-FR"/>
        </w:rPr>
        <w:tab/>
      </w:r>
      <w:r w:rsidRPr="00AC6660">
        <w:rPr>
          <w:rFonts w:ascii="Arial" w:hAnsi="Arial" w:cs="Arial"/>
          <w:sz w:val="22"/>
          <w:szCs w:val="22"/>
          <w:lang w:val="fr-FR"/>
        </w:rPr>
        <w:tab/>
      </w:r>
      <w:r w:rsidRPr="00AC6660">
        <w:rPr>
          <w:rFonts w:ascii="Arial" w:hAnsi="Arial" w:cs="Arial"/>
          <w:sz w:val="22"/>
          <w:szCs w:val="22"/>
          <w:lang w:val="fr-FR"/>
        </w:rPr>
        <w:tab/>
        <w:t>Page   1</w:t>
      </w:r>
    </w:p>
    <w:p w:rsidR="005F2944" w:rsidRDefault="005F2944">
      <w:pPr>
        <w:widowControl w:val="0"/>
        <w:autoSpaceDE w:val="0"/>
        <w:autoSpaceDN w:val="0"/>
        <w:adjustRightInd w:val="0"/>
        <w:spacing w:line="240" w:lineRule="atLeast"/>
        <w:jc w:val="both"/>
        <w:rPr>
          <w:rFonts w:ascii="Arial" w:hAnsi="Arial" w:cs="Arial"/>
          <w:sz w:val="22"/>
          <w:szCs w:val="22"/>
          <w:lang w:val="en-GB"/>
        </w:rPr>
      </w:pPr>
      <w:r w:rsidRPr="00AC6660">
        <w:rPr>
          <w:rFonts w:ascii="Arial" w:hAnsi="Arial" w:cs="Arial"/>
          <w:lang w:val="fr-FR"/>
        </w:rPr>
        <w:tab/>
      </w:r>
      <w:r w:rsidRPr="00AC6660">
        <w:rPr>
          <w:rFonts w:ascii="Arial" w:hAnsi="Arial" w:cs="Arial"/>
          <w:lang w:val="fr-FR"/>
        </w:rPr>
        <w:tab/>
      </w:r>
      <w:r w:rsidRPr="00AC6660">
        <w:rPr>
          <w:rFonts w:ascii="Arial" w:hAnsi="Arial" w:cs="Arial"/>
          <w:sz w:val="22"/>
          <w:szCs w:val="22"/>
          <w:lang w:val="fr-FR"/>
        </w:rPr>
        <w:t xml:space="preserve">II.  </w:t>
      </w:r>
      <w:r>
        <w:rPr>
          <w:rFonts w:ascii="Arial" w:hAnsi="Arial" w:cs="Arial"/>
          <w:sz w:val="22"/>
          <w:szCs w:val="22"/>
          <w:lang w:val="en-GB"/>
        </w:rPr>
        <w:t xml:space="preserve">Overview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Page   1</w:t>
      </w:r>
    </w:p>
    <w:p w:rsidR="005F2944" w:rsidRDefault="005F2944">
      <w:pPr>
        <w:widowControl w:val="0"/>
        <w:autoSpaceDE w:val="0"/>
        <w:autoSpaceDN w:val="0"/>
        <w:adjustRightInd w:val="0"/>
        <w:spacing w:line="240" w:lineRule="atLeast"/>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III. Calendar for 11th Grade</w:t>
      </w:r>
      <w:r w:rsidR="004E1EBB">
        <w:rPr>
          <w:rFonts w:ascii="Arial" w:hAnsi="Arial" w:cs="Arial"/>
          <w:sz w:val="22"/>
          <w:szCs w:val="22"/>
          <w:lang w:val="en-GB"/>
        </w:rPr>
        <w:tab/>
      </w:r>
      <w:r w:rsidR="004E1EBB">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Page   4</w:t>
      </w:r>
    </w:p>
    <w:p w:rsidR="005F2944" w:rsidRDefault="005F2944">
      <w:pPr>
        <w:widowControl w:val="0"/>
        <w:autoSpaceDE w:val="0"/>
        <w:autoSpaceDN w:val="0"/>
        <w:adjustRightInd w:val="0"/>
        <w:ind w:left="720" w:firstLine="720"/>
        <w:rPr>
          <w:rFonts w:ascii="Arial" w:hAnsi="Arial" w:cs="Arial"/>
          <w:sz w:val="22"/>
          <w:szCs w:val="22"/>
          <w:lang w:val="en-GB"/>
        </w:rPr>
      </w:pPr>
      <w:r>
        <w:rPr>
          <w:rFonts w:ascii="Arial" w:hAnsi="Arial" w:cs="Arial"/>
          <w:sz w:val="22"/>
          <w:szCs w:val="22"/>
          <w:lang w:val="en-GB"/>
        </w:rPr>
        <w:t>IV. Calendar for 12th Grade</w:t>
      </w:r>
      <w:r w:rsidR="004E1EBB">
        <w:rPr>
          <w:rFonts w:ascii="Arial" w:hAnsi="Arial" w:cs="Arial"/>
          <w:sz w:val="22"/>
          <w:szCs w:val="22"/>
          <w:lang w:val="en-GB"/>
        </w:rPr>
        <w:tab/>
      </w:r>
      <w:r w:rsidR="004E1EBB">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Page   5</w:t>
      </w:r>
    </w:p>
    <w:p w:rsidR="005F2944" w:rsidRPr="00AC6660" w:rsidRDefault="005F2944">
      <w:pPr>
        <w:widowControl w:val="0"/>
        <w:autoSpaceDE w:val="0"/>
        <w:autoSpaceDN w:val="0"/>
        <w:adjustRightInd w:val="0"/>
        <w:spacing w:line="240" w:lineRule="atLeast"/>
        <w:jc w:val="both"/>
        <w:rPr>
          <w:rFonts w:ascii="Arial" w:hAnsi="Arial" w:cs="Arial"/>
          <w:sz w:val="22"/>
          <w:szCs w:val="22"/>
          <w:lang w:val="fr-FR"/>
        </w:rPr>
      </w:pPr>
      <w:r>
        <w:rPr>
          <w:rFonts w:ascii="Arial" w:hAnsi="Arial" w:cs="Arial"/>
          <w:sz w:val="22"/>
          <w:szCs w:val="22"/>
          <w:lang w:val="en-GB"/>
        </w:rPr>
        <w:tab/>
      </w:r>
      <w:r>
        <w:rPr>
          <w:rFonts w:ascii="Arial" w:hAnsi="Arial" w:cs="Arial"/>
          <w:sz w:val="22"/>
          <w:szCs w:val="22"/>
          <w:lang w:val="en-GB"/>
        </w:rPr>
        <w:tab/>
      </w:r>
      <w:r w:rsidRPr="00AC6660">
        <w:rPr>
          <w:rFonts w:ascii="Arial" w:hAnsi="Arial" w:cs="Arial"/>
          <w:sz w:val="22"/>
          <w:szCs w:val="22"/>
          <w:lang w:val="fr-FR"/>
        </w:rPr>
        <w:t>V.  The Application</w:t>
      </w:r>
      <w:r w:rsidRPr="00AC6660">
        <w:rPr>
          <w:rFonts w:ascii="Arial" w:hAnsi="Arial" w:cs="Arial"/>
          <w:sz w:val="22"/>
          <w:szCs w:val="22"/>
          <w:lang w:val="fr-FR"/>
        </w:rPr>
        <w:tab/>
      </w:r>
      <w:r w:rsidRPr="00AC6660">
        <w:rPr>
          <w:rFonts w:ascii="Arial" w:hAnsi="Arial" w:cs="Arial"/>
          <w:sz w:val="22"/>
          <w:szCs w:val="22"/>
          <w:lang w:val="fr-FR"/>
        </w:rPr>
        <w:tab/>
      </w:r>
      <w:r w:rsidRPr="00AC6660">
        <w:rPr>
          <w:rFonts w:ascii="Arial" w:hAnsi="Arial" w:cs="Arial"/>
          <w:sz w:val="22"/>
          <w:szCs w:val="22"/>
          <w:lang w:val="fr-FR"/>
        </w:rPr>
        <w:tab/>
      </w:r>
      <w:r w:rsidRPr="00AC6660">
        <w:rPr>
          <w:rFonts w:ascii="Arial" w:hAnsi="Arial" w:cs="Arial"/>
          <w:sz w:val="22"/>
          <w:szCs w:val="22"/>
          <w:lang w:val="fr-FR"/>
        </w:rPr>
        <w:tab/>
      </w:r>
      <w:r w:rsidRPr="00AC6660">
        <w:rPr>
          <w:rFonts w:ascii="Arial" w:hAnsi="Arial" w:cs="Arial"/>
          <w:sz w:val="22"/>
          <w:szCs w:val="22"/>
          <w:lang w:val="fr-FR"/>
        </w:rPr>
        <w:tab/>
      </w:r>
      <w:r w:rsidRPr="00AC6660">
        <w:rPr>
          <w:rFonts w:ascii="Arial" w:hAnsi="Arial" w:cs="Arial"/>
          <w:sz w:val="22"/>
          <w:szCs w:val="22"/>
          <w:lang w:val="fr-FR"/>
        </w:rPr>
        <w:tab/>
      </w:r>
      <w:r w:rsidRPr="00AC6660">
        <w:rPr>
          <w:rFonts w:ascii="Arial" w:hAnsi="Arial" w:cs="Arial"/>
          <w:sz w:val="22"/>
          <w:szCs w:val="22"/>
          <w:lang w:val="fr-FR"/>
        </w:rPr>
        <w:tab/>
        <w:t>Page   6</w:t>
      </w:r>
    </w:p>
    <w:p w:rsidR="005F2944" w:rsidRDefault="005F2944">
      <w:pPr>
        <w:widowControl w:val="0"/>
        <w:autoSpaceDE w:val="0"/>
        <w:autoSpaceDN w:val="0"/>
        <w:adjustRightInd w:val="0"/>
        <w:rPr>
          <w:rFonts w:ascii="Arial" w:hAnsi="Arial" w:cs="Arial"/>
          <w:sz w:val="22"/>
          <w:szCs w:val="22"/>
          <w:lang w:val="en-GB"/>
        </w:rPr>
      </w:pPr>
      <w:r w:rsidRPr="00AC6660">
        <w:rPr>
          <w:rFonts w:ascii="Arial" w:hAnsi="Arial" w:cs="Arial"/>
          <w:sz w:val="22"/>
          <w:szCs w:val="22"/>
          <w:lang w:val="fr-FR"/>
        </w:rPr>
        <w:tab/>
      </w:r>
      <w:r w:rsidRPr="00AC6660">
        <w:rPr>
          <w:rFonts w:ascii="Arial" w:hAnsi="Arial" w:cs="Arial"/>
          <w:sz w:val="22"/>
          <w:szCs w:val="22"/>
          <w:lang w:val="fr-FR"/>
        </w:rPr>
        <w:tab/>
        <w:t xml:space="preserve">VI.  </w:t>
      </w:r>
      <w:r>
        <w:rPr>
          <w:rFonts w:ascii="Arial" w:hAnsi="Arial" w:cs="Arial"/>
          <w:sz w:val="22"/>
          <w:szCs w:val="22"/>
          <w:lang w:val="en-GB"/>
        </w:rPr>
        <w:t>Glossary</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Page   7</w:t>
      </w:r>
    </w:p>
    <w:p w:rsidR="005F2944" w:rsidRPr="00572F27" w:rsidRDefault="005F2944">
      <w:pPr>
        <w:widowControl w:val="0"/>
        <w:autoSpaceDE w:val="0"/>
        <w:autoSpaceDN w:val="0"/>
        <w:adjustRightInd w:val="0"/>
        <w:spacing w:line="240" w:lineRule="atLeast"/>
        <w:jc w:val="both"/>
        <w:rPr>
          <w:rFonts w:ascii="Arial" w:hAnsi="Arial" w:cs="Arial"/>
          <w:sz w:val="22"/>
          <w:szCs w:val="22"/>
          <w:lang w:val="fr-FR"/>
        </w:rPr>
      </w:pPr>
      <w:r>
        <w:rPr>
          <w:rFonts w:ascii="Arial" w:hAnsi="Arial" w:cs="Arial"/>
          <w:sz w:val="22"/>
          <w:szCs w:val="22"/>
          <w:lang w:val="en-GB"/>
        </w:rPr>
        <w:tab/>
      </w:r>
      <w:r>
        <w:rPr>
          <w:rFonts w:ascii="Arial" w:hAnsi="Arial" w:cs="Arial"/>
          <w:sz w:val="22"/>
          <w:szCs w:val="22"/>
          <w:lang w:val="en-GB"/>
        </w:rPr>
        <w:tab/>
      </w:r>
      <w:r w:rsidRPr="00572F27">
        <w:rPr>
          <w:rFonts w:ascii="Arial" w:hAnsi="Arial" w:cs="Arial"/>
          <w:sz w:val="22"/>
          <w:szCs w:val="22"/>
          <w:lang w:val="fr-FR"/>
        </w:rPr>
        <w:t>VII. Sources of Information</w:t>
      </w:r>
      <w:r w:rsidRPr="00572F27">
        <w:rPr>
          <w:rFonts w:ascii="Arial" w:hAnsi="Arial" w:cs="Arial"/>
          <w:sz w:val="22"/>
          <w:szCs w:val="22"/>
          <w:lang w:val="fr-FR"/>
        </w:rPr>
        <w:tab/>
      </w:r>
      <w:r w:rsidRPr="00572F27">
        <w:rPr>
          <w:rFonts w:ascii="Arial" w:hAnsi="Arial" w:cs="Arial"/>
          <w:sz w:val="22"/>
          <w:szCs w:val="22"/>
          <w:lang w:val="fr-FR"/>
        </w:rPr>
        <w:tab/>
      </w:r>
      <w:r w:rsidRPr="00572F27">
        <w:rPr>
          <w:rFonts w:ascii="Arial" w:hAnsi="Arial" w:cs="Arial"/>
          <w:sz w:val="22"/>
          <w:szCs w:val="22"/>
          <w:lang w:val="fr-FR"/>
        </w:rPr>
        <w:tab/>
      </w:r>
      <w:r w:rsidRPr="00572F27">
        <w:rPr>
          <w:rFonts w:ascii="Arial" w:hAnsi="Arial" w:cs="Arial"/>
          <w:sz w:val="22"/>
          <w:szCs w:val="22"/>
          <w:lang w:val="fr-FR"/>
        </w:rPr>
        <w:tab/>
      </w:r>
      <w:r w:rsidRPr="00572F27">
        <w:rPr>
          <w:rFonts w:ascii="Arial" w:hAnsi="Arial" w:cs="Arial"/>
          <w:sz w:val="22"/>
          <w:szCs w:val="22"/>
          <w:lang w:val="fr-FR"/>
        </w:rPr>
        <w:tab/>
      </w:r>
      <w:r w:rsidRPr="00572F27">
        <w:rPr>
          <w:rFonts w:ascii="Arial" w:hAnsi="Arial" w:cs="Arial"/>
          <w:sz w:val="22"/>
          <w:szCs w:val="22"/>
          <w:lang w:val="fr-FR"/>
        </w:rPr>
        <w:tab/>
        <w:t>Page   8</w:t>
      </w:r>
    </w:p>
    <w:p w:rsidR="005F2944" w:rsidRDefault="005F2944">
      <w:pPr>
        <w:widowControl w:val="0"/>
        <w:autoSpaceDE w:val="0"/>
        <w:autoSpaceDN w:val="0"/>
        <w:adjustRightInd w:val="0"/>
        <w:rPr>
          <w:rFonts w:ascii="Arial" w:hAnsi="Arial" w:cs="Arial"/>
          <w:sz w:val="22"/>
          <w:szCs w:val="22"/>
        </w:rPr>
      </w:pPr>
      <w:r w:rsidRPr="00572F27">
        <w:rPr>
          <w:rFonts w:ascii="Arial" w:hAnsi="Arial" w:cs="Arial"/>
          <w:sz w:val="22"/>
          <w:szCs w:val="22"/>
          <w:lang w:val="fr-FR"/>
        </w:rPr>
        <w:tab/>
      </w:r>
      <w:r w:rsidRPr="00572F27">
        <w:rPr>
          <w:rFonts w:ascii="Arial" w:hAnsi="Arial" w:cs="Arial"/>
          <w:sz w:val="22"/>
          <w:szCs w:val="22"/>
          <w:lang w:val="fr-FR"/>
        </w:rPr>
        <w:tab/>
        <w:t xml:space="preserve">VIII. </w:t>
      </w:r>
      <w:r>
        <w:rPr>
          <w:rFonts w:ascii="Arial" w:hAnsi="Arial" w:cs="Arial"/>
          <w:sz w:val="22"/>
          <w:szCs w:val="22"/>
        </w:rPr>
        <w:t>Internet Addresses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10</w:t>
      </w:r>
    </w:p>
    <w:p w:rsidR="005F2944" w:rsidRDefault="005F2944">
      <w:pPr>
        <w:widowControl w:val="0"/>
        <w:autoSpaceDE w:val="0"/>
        <w:autoSpaceDN w:val="0"/>
        <w:adjustRightInd w:val="0"/>
        <w:jc w:val="center"/>
        <w:rPr>
          <w:rFonts w:ascii="Arial" w:hAnsi="Arial" w:cs="Arial"/>
          <w:sz w:val="22"/>
          <w:szCs w:val="22"/>
        </w:rPr>
      </w:pPr>
    </w:p>
    <w:p w:rsidR="005F2944" w:rsidRDefault="005F2944">
      <w:pPr>
        <w:widowControl w:val="0"/>
        <w:autoSpaceDE w:val="0"/>
        <w:autoSpaceDN w:val="0"/>
        <w:adjustRightInd w:val="0"/>
        <w:jc w:val="center"/>
        <w:rPr>
          <w:rFonts w:ascii="Arial" w:hAnsi="Arial" w:cs="Arial"/>
          <w:b/>
          <w:bCs/>
          <w:u w:val="single"/>
          <w:lang w:val="en-GB"/>
        </w:rPr>
      </w:pPr>
      <w:proofErr w:type="gramStart"/>
      <w:r>
        <w:rPr>
          <w:rFonts w:ascii="Arial" w:hAnsi="Arial" w:cs="Arial"/>
          <w:b/>
          <w:bCs/>
          <w:lang w:val="en-GB"/>
        </w:rPr>
        <w:t xml:space="preserve">l.  </w:t>
      </w:r>
      <w:r>
        <w:rPr>
          <w:rFonts w:ascii="Arial" w:hAnsi="Arial" w:cs="Arial"/>
          <w:b/>
          <w:bCs/>
          <w:u w:val="single"/>
          <w:lang w:val="en-GB"/>
        </w:rPr>
        <w:t>Introduction</w:t>
      </w:r>
      <w:proofErr w:type="gramEnd"/>
    </w:p>
    <w:p w:rsidR="005F2944" w:rsidRDefault="005F2944">
      <w:pPr>
        <w:widowControl w:val="0"/>
        <w:autoSpaceDE w:val="0"/>
        <w:autoSpaceDN w:val="0"/>
        <w:adjustRightInd w:val="0"/>
        <w:spacing w:line="240" w:lineRule="atLeast"/>
        <w:jc w:val="center"/>
        <w:rPr>
          <w:rFonts w:ascii="Arial" w:hAnsi="Arial" w:cs="Arial"/>
          <w:sz w:val="22"/>
          <w:szCs w:val="22"/>
          <w:u w:val="single"/>
          <w:lang w:val="en-GB"/>
        </w:rPr>
      </w:pPr>
    </w:p>
    <w:p w:rsidR="005F2944" w:rsidRDefault="005F2944">
      <w:pPr>
        <w:widowControl w:val="0"/>
        <w:autoSpaceDE w:val="0"/>
        <w:autoSpaceDN w:val="0"/>
        <w:adjustRightInd w:val="0"/>
        <w:spacing w:line="260" w:lineRule="atLeast"/>
        <w:jc w:val="both"/>
        <w:rPr>
          <w:rFonts w:ascii="Arial" w:hAnsi="Arial" w:cs="Arial"/>
          <w:sz w:val="22"/>
          <w:szCs w:val="22"/>
          <w:lang w:val="en-GB"/>
        </w:rPr>
      </w:pPr>
      <w:r>
        <w:rPr>
          <w:rFonts w:ascii="Arial" w:hAnsi="Arial" w:cs="Arial"/>
          <w:sz w:val="22"/>
          <w:szCs w:val="22"/>
          <w:lang w:val="en-GB"/>
        </w:rPr>
        <w:t>Applying to U.S. colleges and universities is a somewhat complex and time-consuming process, and therefore requires careful planning and research.  However, if you do plan ahead, carry out the research, and work regularly throughout the application process, there is no reason you cannot do it successfully.</w:t>
      </w:r>
    </w:p>
    <w:p w:rsidR="005F2944" w:rsidRDefault="005F2944">
      <w:pPr>
        <w:widowControl w:val="0"/>
        <w:autoSpaceDE w:val="0"/>
        <w:autoSpaceDN w:val="0"/>
        <w:adjustRightInd w:val="0"/>
        <w:spacing w:line="260" w:lineRule="atLeast"/>
        <w:jc w:val="both"/>
        <w:rPr>
          <w:rFonts w:ascii="Arial" w:hAnsi="Arial" w:cs="Arial"/>
          <w:sz w:val="22"/>
          <w:szCs w:val="22"/>
          <w:lang w:val="en-GB"/>
        </w:rPr>
      </w:pPr>
    </w:p>
    <w:p w:rsidR="005F2944" w:rsidRDefault="005F2944">
      <w:pPr>
        <w:widowControl w:val="0"/>
        <w:autoSpaceDE w:val="0"/>
        <w:autoSpaceDN w:val="0"/>
        <w:adjustRightInd w:val="0"/>
        <w:spacing w:line="260" w:lineRule="atLeast"/>
        <w:jc w:val="both"/>
        <w:rPr>
          <w:rFonts w:ascii="Arial" w:hAnsi="Arial" w:cs="Arial"/>
          <w:sz w:val="22"/>
          <w:szCs w:val="22"/>
          <w:lang w:val="en-GB"/>
        </w:rPr>
      </w:pPr>
      <w:r>
        <w:rPr>
          <w:rFonts w:ascii="Arial" w:hAnsi="Arial" w:cs="Arial"/>
          <w:sz w:val="22"/>
          <w:szCs w:val="22"/>
          <w:lang w:val="en-GB"/>
        </w:rPr>
        <w:t>Selecting the right schools to apply to is probably the most important part of the application process, and you will need time to explore the many possibilities. In addition, the application itself asks for information over and beyond secondary school records, and may require some documents which have to be translated into English, so planning well ahead is essential in order to meet deadlines easily.</w:t>
      </w:r>
    </w:p>
    <w:p w:rsidR="005F2944" w:rsidRDefault="005F2944">
      <w:pPr>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This guide will give you an overview of the admissions and college application process, with explanations, suggestions,</w:t>
      </w:r>
      <w:r>
        <w:rPr>
          <w:rFonts w:ascii="Arial" w:hAnsi="Arial" w:cs="Arial"/>
          <w:lang w:val="en-GB"/>
        </w:rPr>
        <w:t xml:space="preserve"> </w:t>
      </w:r>
      <w:r w:rsidRPr="00C23625">
        <w:rPr>
          <w:rFonts w:ascii="Arial" w:hAnsi="Arial" w:cs="Arial"/>
          <w:sz w:val="22"/>
          <w:szCs w:val="22"/>
          <w:lang w:val="en-GB"/>
        </w:rPr>
        <w:t>and a</w:t>
      </w:r>
      <w:r>
        <w:rPr>
          <w:rFonts w:ascii="Arial" w:hAnsi="Arial" w:cs="Arial"/>
          <w:lang w:val="en-GB"/>
        </w:rPr>
        <w:t xml:space="preserve"> </w:t>
      </w:r>
      <w:r>
        <w:rPr>
          <w:rFonts w:ascii="Arial" w:hAnsi="Arial" w:cs="Arial"/>
          <w:sz w:val="22"/>
          <w:szCs w:val="22"/>
          <w:lang w:val="en-GB"/>
        </w:rPr>
        <w:t xml:space="preserve">calendar of steps you will need to take to insure success in gaining admission to the right school for you. There is also a brief glossary of commonly used U.S. educational terms, and a list of sources of useful information. In addition to the items included here, colleges to which you have applied may request additional information which you should always provide immediately. </w:t>
      </w:r>
    </w:p>
    <w:p w:rsidR="005F2944" w:rsidRDefault="005F2944">
      <w:pPr>
        <w:jc w:val="both"/>
        <w:rPr>
          <w:rFonts w:ascii="Arial" w:hAnsi="Arial" w:cs="Arial"/>
          <w:sz w:val="22"/>
          <w:szCs w:val="22"/>
          <w:lang w:val="en-GB"/>
        </w:rPr>
      </w:pPr>
    </w:p>
    <w:p w:rsidR="005F2944" w:rsidRDefault="005F2944">
      <w:pPr>
        <w:jc w:val="center"/>
        <w:rPr>
          <w:rFonts w:ascii="Arial" w:hAnsi="Arial" w:cs="Arial"/>
          <w:b/>
          <w:bCs/>
          <w:u w:val="single"/>
          <w:lang w:val="en-GB"/>
        </w:rPr>
      </w:pPr>
      <w:r>
        <w:rPr>
          <w:rFonts w:ascii="Arial" w:hAnsi="Arial" w:cs="Arial"/>
          <w:b/>
          <w:bCs/>
          <w:lang w:val="en-GB"/>
        </w:rPr>
        <w:t>II</w:t>
      </w:r>
      <w:proofErr w:type="gramStart"/>
      <w:r>
        <w:rPr>
          <w:rFonts w:ascii="Arial" w:hAnsi="Arial" w:cs="Arial"/>
          <w:b/>
          <w:bCs/>
          <w:lang w:val="en-GB"/>
        </w:rPr>
        <w:t xml:space="preserve">.  </w:t>
      </w:r>
      <w:r>
        <w:rPr>
          <w:rFonts w:ascii="Arial" w:hAnsi="Arial" w:cs="Arial"/>
          <w:b/>
          <w:bCs/>
          <w:u w:val="single"/>
          <w:lang w:val="en-GB"/>
        </w:rPr>
        <w:t>Overview</w:t>
      </w:r>
      <w:proofErr w:type="gramEnd"/>
    </w:p>
    <w:p w:rsidR="005F2944" w:rsidRDefault="005F2944">
      <w:pPr>
        <w:jc w:val="both"/>
        <w:rPr>
          <w:rFonts w:ascii="Arial" w:hAnsi="Arial" w:cs="Arial"/>
          <w:sz w:val="22"/>
          <w:szCs w:val="22"/>
          <w:lang w:val="en-GB"/>
        </w:rPr>
      </w:pPr>
    </w:p>
    <w:p w:rsidR="005F2944" w:rsidRDefault="005F2944">
      <w:pPr>
        <w:jc w:val="both"/>
        <w:rPr>
          <w:rFonts w:ascii="Arial" w:hAnsi="Arial" w:cs="Arial"/>
          <w:sz w:val="22"/>
          <w:szCs w:val="22"/>
          <w:lang w:val="en-GB"/>
        </w:rPr>
      </w:pPr>
      <w:r>
        <w:rPr>
          <w:rFonts w:ascii="Arial" w:hAnsi="Arial" w:cs="Arial"/>
          <w:sz w:val="22"/>
          <w:szCs w:val="22"/>
          <w:lang w:val="en-GB"/>
        </w:rPr>
        <w:t>U.S. colleges and universities decide whether or not to accept applicants on the basis of a number of things. The school record alone, no matter how good, is not the only thing considered by admissions committees.  Admissions committees will assess the following:</w:t>
      </w:r>
    </w:p>
    <w:p w:rsidR="005F2944" w:rsidRDefault="005F2944">
      <w:pPr>
        <w:jc w:val="both"/>
        <w:rPr>
          <w:rFonts w:ascii="Arial" w:hAnsi="Arial" w:cs="Arial"/>
        </w:rPr>
      </w:pPr>
    </w:p>
    <w:p w:rsidR="005F2944" w:rsidRDefault="005F2944">
      <w:pPr>
        <w:numPr>
          <w:ilvl w:val="0"/>
          <w:numId w:val="8"/>
        </w:numPr>
        <w:jc w:val="both"/>
        <w:rPr>
          <w:rFonts w:ascii="Arial" w:hAnsi="Arial" w:cs="Arial"/>
          <w:sz w:val="22"/>
          <w:szCs w:val="22"/>
        </w:rPr>
      </w:pPr>
      <w:r>
        <w:rPr>
          <w:rFonts w:ascii="Arial" w:hAnsi="Arial" w:cs="Arial"/>
          <w:b/>
          <w:bCs/>
          <w:sz w:val="22"/>
          <w:szCs w:val="22"/>
        </w:rPr>
        <w:t>Academic record</w:t>
      </w:r>
    </w:p>
    <w:p w:rsidR="005F2944" w:rsidRDefault="005F2944">
      <w:pPr>
        <w:ind w:left="1040"/>
        <w:jc w:val="both"/>
        <w:rPr>
          <w:rFonts w:ascii="Arial" w:hAnsi="Arial" w:cs="Arial"/>
          <w:sz w:val="22"/>
          <w:szCs w:val="22"/>
        </w:rPr>
      </w:pPr>
      <w:r>
        <w:rPr>
          <w:rFonts w:ascii="Arial" w:hAnsi="Arial" w:cs="Arial"/>
          <w:sz w:val="22"/>
          <w:szCs w:val="22"/>
        </w:rPr>
        <w:t xml:space="preserve">All colleges give major importance to the quality of the student's academic record. You should take the most challenging courses available to you.  </w:t>
      </w:r>
    </w:p>
    <w:p w:rsidR="005F2944" w:rsidRDefault="005F2944">
      <w:pPr>
        <w:widowControl w:val="0"/>
        <w:tabs>
          <w:tab w:val="left" w:pos="1020"/>
          <w:tab w:val="left" w:pos="1701"/>
          <w:tab w:val="left" w:pos="2268"/>
        </w:tabs>
        <w:jc w:val="both"/>
        <w:rPr>
          <w:rFonts w:ascii="Arial" w:hAnsi="Arial" w:cs="Arial"/>
          <w:b/>
          <w:bCs/>
          <w:sz w:val="22"/>
          <w:szCs w:val="22"/>
        </w:rPr>
      </w:pPr>
    </w:p>
    <w:p w:rsidR="005F2944" w:rsidRDefault="005F2944">
      <w:pPr>
        <w:widowControl w:val="0"/>
        <w:tabs>
          <w:tab w:val="left" w:pos="1020"/>
          <w:tab w:val="left" w:pos="1701"/>
          <w:tab w:val="left" w:pos="2268"/>
        </w:tabs>
        <w:ind w:left="680"/>
        <w:jc w:val="both"/>
        <w:rPr>
          <w:rFonts w:ascii="Arial" w:hAnsi="Arial" w:cs="Arial"/>
          <w:sz w:val="22"/>
          <w:szCs w:val="22"/>
        </w:rPr>
      </w:pPr>
      <w:r>
        <w:rPr>
          <w:rFonts w:ascii="Arial" w:hAnsi="Arial" w:cs="Arial"/>
          <w:b/>
          <w:bCs/>
          <w:sz w:val="22"/>
          <w:szCs w:val="22"/>
        </w:rPr>
        <w:t>2. Standardized tests</w:t>
      </w:r>
    </w:p>
    <w:p w:rsidR="005F2944" w:rsidRDefault="005F2944">
      <w:pPr>
        <w:widowControl w:val="0"/>
        <w:tabs>
          <w:tab w:val="left" w:pos="1020"/>
          <w:tab w:val="left" w:pos="1701"/>
          <w:tab w:val="left" w:pos="2268"/>
        </w:tabs>
        <w:ind w:left="1134"/>
        <w:jc w:val="both"/>
        <w:rPr>
          <w:rFonts w:ascii="Arial" w:hAnsi="Arial" w:cs="Arial"/>
          <w:sz w:val="22"/>
          <w:szCs w:val="22"/>
        </w:rPr>
      </w:pPr>
      <w:r>
        <w:rPr>
          <w:rFonts w:ascii="Arial" w:hAnsi="Arial" w:cs="Arial"/>
          <w:sz w:val="22"/>
          <w:szCs w:val="22"/>
        </w:rPr>
        <w:t>Standardized tests are important but are evaluated in the total context of a student's school performance.</w:t>
      </w:r>
    </w:p>
    <w:p w:rsidR="005F2944" w:rsidRDefault="005F2944">
      <w:pPr>
        <w:widowControl w:val="0"/>
        <w:tabs>
          <w:tab w:val="left" w:pos="1020"/>
          <w:tab w:val="left" w:pos="1701"/>
          <w:tab w:val="left" w:pos="2268"/>
        </w:tabs>
        <w:ind w:left="1134"/>
        <w:jc w:val="both"/>
        <w:rPr>
          <w:rFonts w:ascii="Arial" w:hAnsi="Arial" w:cs="Arial"/>
          <w:sz w:val="22"/>
          <w:szCs w:val="22"/>
        </w:rPr>
      </w:pPr>
    </w:p>
    <w:p w:rsidR="005F2944" w:rsidRDefault="005F2944">
      <w:pPr>
        <w:widowControl w:val="0"/>
        <w:tabs>
          <w:tab w:val="left" w:pos="1020"/>
          <w:tab w:val="left" w:pos="1701"/>
          <w:tab w:val="left" w:pos="2268"/>
        </w:tabs>
        <w:ind w:left="680"/>
        <w:jc w:val="both"/>
        <w:rPr>
          <w:rFonts w:ascii="Arial" w:hAnsi="Arial" w:cs="Arial"/>
          <w:sz w:val="22"/>
          <w:szCs w:val="22"/>
        </w:rPr>
      </w:pPr>
      <w:r>
        <w:rPr>
          <w:rFonts w:ascii="Arial" w:hAnsi="Arial" w:cs="Arial"/>
          <w:b/>
          <w:bCs/>
          <w:sz w:val="22"/>
          <w:szCs w:val="22"/>
        </w:rPr>
        <w:t>3.</w:t>
      </w:r>
      <w:r>
        <w:rPr>
          <w:rFonts w:ascii="Arial" w:hAnsi="Arial" w:cs="Arial"/>
          <w:sz w:val="22"/>
          <w:szCs w:val="22"/>
        </w:rPr>
        <w:t xml:space="preserve"> </w:t>
      </w:r>
      <w:r w:rsidR="007116E1">
        <w:rPr>
          <w:rFonts w:ascii="Arial" w:hAnsi="Arial" w:cs="Arial"/>
          <w:b/>
          <w:bCs/>
          <w:sz w:val="22"/>
          <w:szCs w:val="22"/>
        </w:rPr>
        <w:t>Extra</w:t>
      </w:r>
      <w:r>
        <w:rPr>
          <w:rFonts w:ascii="Arial" w:hAnsi="Arial" w:cs="Arial"/>
          <w:b/>
          <w:bCs/>
          <w:sz w:val="22"/>
          <w:szCs w:val="22"/>
        </w:rPr>
        <w:t>curricular activities</w:t>
      </w:r>
    </w:p>
    <w:p w:rsidR="005F2944" w:rsidRDefault="005F2944">
      <w:pPr>
        <w:widowControl w:val="0"/>
        <w:tabs>
          <w:tab w:val="left" w:pos="1020"/>
          <w:tab w:val="left" w:pos="1701"/>
          <w:tab w:val="left" w:pos="2268"/>
        </w:tabs>
        <w:ind w:left="1134"/>
        <w:rPr>
          <w:rFonts w:ascii="Arial" w:hAnsi="Arial" w:cs="Arial"/>
          <w:sz w:val="22"/>
          <w:szCs w:val="22"/>
        </w:rPr>
      </w:pPr>
      <w:r>
        <w:rPr>
          <w:rFonts w:ascii="Arial" w:hAnsi="Arial" w:cs="Arial"/>
          <w:sz w:val="22"/>
          <w:szCs w:val="22"/>
        </w:rPr>
        <w:t>Activities, which show strong involvement or where a student has an unusual aptitude, are also advantageous.</w:t>
      </w:r>
    </w:p>
    <w:p w:rsidR="005F2944" w:rsidRDefault="005F2944">
      <w:pPr>
        <w:widowControl w:val="0"/>
        <w:tabs>
          <w:tab w:val="left" w:pos="1020"/>
          <w:tab w:val="left" w:pos="1701"/>
          <w:tab w:val="left" w:pos="2268"/>
        </w:tabs>
        <w:ind w:left="1134"/>
        <w:rPr>
          <w:rFonts w:ascii="Arial" w:hAnsi="Arial" w:cs="Arial"/>
          <w:sz w:val="22"/>
          <w:szCs w:val="22"/>
        </w:rPr>
      </w:pPr>
    </w:p>
    <w:p w:rsidR="005F2944" w:rsidRDefault="005F2944">
      <w:pPr>
        <w:widowControl w:val="0"/>
        <w:tabs>
          <w:tab w:val="left" w:pos="1020"/>
          <w:tab w:val="left" w:pos="1701"/>
          <w:tab w:val="left" w:pos="2268"/>
        </w:tabs>
        <w:ind w:left="680"/>
        <w:jc w:val="both"/>
        <w:rPr>
          <w:rFonts w:ascii="Arial" w:hAnsi="Arial" w:cs="Arial"/>
          <w:sz w:val="22"/>
          <w:szCs w:val="22"/>
        </w:rPr>
      </w:pPr>
    </w:p>
    <w:p w:rsidR="005F2944" w:rsidRDefault="005F2944">
      <w:pPr>
        <w:widowControl w:val="0"/>
        <w:tabs>
          <w:tab w:val="left" w:pos="1020"/>
          <w:tab w:val="left" w:pos="1701"/>
          <w:tab w:val="left" w:pos="2268"/>
        </w:tabs>
        <w:ind w:left="680"/>
        <w:jc w:val="both"/>
        <w:rPr>
          <w:rFonts w:ascii="Arial" w:hAnsi="Arial" w:cs="Arial"/>
          <w:b/>
          <w:bCs/>
          <w:sz w:val="22"/>
          <w:szCs w:val="22"/>
        </w:rPr>
      </w:pPr>
      <w:r>
        <w:rPr>
          <w:rFonts w:ascii="Arial" w:hAnsi="Arial" w:cs="Arial"/>
          <w:b/>
          <w:bCs/>
          <w:sz w:val="22"/>
          <w:szCs w:val="22"/>
        </w:rPr>
        <w:lastRenderedPageBreak/>
        <w:t>4. School or community service</w:t>
      </w:r>
    </w:p>
    <w:p w:rsidR="005F2944" w:rsidRDefault="005F2944">
      <w:pPr>
        <w:widowControl w:val="0"/>
        <w:tabs>
          <w:tab w:val="left" w:pos="993"/>
          <w:tab w:val="left" w:pos="1701"/>
          <w:tab w:val="left" w:pos="2268"/>
        </w:tabs>
        <w:ind w:left="1134"/>
        <w:jc w:val="both"/>
        <w:rPr>
          <w:rFonts w:ascii="Arial" w:hAnsi="Arial" w:cs="Arial"/>
          <w:sz w:val="22"/>
          <w:szCs w:val="22"/>
        </w:rPr>
      </w:pPr>
      <w:r>
        <w:rPr>
          <w:rFonts w:ascii="Arial" w:hAnsi="Arial" w:cs="Arial"/>
          <w:sz w:val="22"/>
          <w:szCs w:val="22"/>
        </w:rPr>
        <w:t>Service is highly recommended as colleges are looking for evidence that the student will make a contribution to the school community.</w:t>
      </w:r>
    </w:p>
    <w:p w:rsidR="005F2944" w:rsidRDefault="005F2944">
      <w:pPr>
        <w:widowControl w:val="0"/>
        <w:tabs>
          <w:tab w:val="left" w:pos="1020"/>
          <w:tab w:val="left" w:pos="1701"/>
          <w:tab w:val="left" w:pos="2268"/>
        </w:tabs>
        <w:ind w:left="680"/>
        <w:jc w:val="both"/>
        <w:rPr>
          <w:rFonts w:ascii="Arial" w:hAnsi="Arial" w:cs="Arial"/>
          <w:sz w:val="22"/>
          <w:szCs w:val="22"/>
        </w:rPr>
      </w:pPr>
    </w:p>
    <w:p w:rsidR="005F2944" w:rsidRDefault="005F2944">
      <w:pPr>
        <w:widowControl w:val="0"/>
        <w:tabs>
          <w:tab w:val="left" w:pos="1020"/>
          <w:tab w:val="left" w:pos="1701"/>
          <w:tab w:val="left" w:pos="2268"/>
        </w:tabs>
        <w:ind w:left="680"/>
        <w:jc w:val="both"/>
        <w:rPr>
          <w:rFonts w:ascii="Arial" w:hAnsi="Arial" w:cs="Arial"/>
          <w:b/>
          <w:bCs/>
          <w:sz w:val="22"/>
          <w:szCs w:val="22"/>
        </w:rPr>
      </w:pPr>
      <w:r>
        <w:rPr>
          <w:rFonts w:ascii="Arial" w:hAnsi="Arial" w:cs="Arial"/>
          <w:b/>
          <w:bCs/>
          <w:sz w:val="22"/>
          <w:szCs w:val="22"/>
        </w:rPr>
        <w:t>5. Essays</w:t>
      </w:r>
    </w:p>
    <w:p w:rsidR="005F2944" w:rsidRDefault="005F2944">
      <w:pPr>
        <w:widowControl w:val="0"/>
        <w:tabs>
          <w:tab w:val="left" w:pos="1020"/>
          <w:tab w:val="left" w:pos="1701"/>
          <w:tab w:val="left" w:pos="2268"/>
        </w:tabs>
        <w:ind w:left="1134"/>
        <w:jc w:val="both"/>
        <w:rPr>
          <w:rFonts w:ascii="Arial" w:hAnsi="Arial" w:cs="Arial"/>
          <w:sz w:val="22"/>
          <w:szCs w:val="22"/>
        </w:rPr>
      </w:pPr>
      <w:r>
        <w:rPr>
          <w:rFonts w:ascii="Arial" w:hAnsi="Arial" w:cs="Arial"/>
          <w:sz w:val="22"/>
          <w:szCs w:val="22"/>
        </w:rPr>
        <w:t>College essays permit the student to come alive in a way that grades and test scores do not.</w:t>
      </w:r>
    </w:p>
    <w:p w:rsidR="005F2944" w:rsidRDefault="005F2944">
      <w:pPr>
        <w:widowControl w:val="0"/>
        <w:tabs>
          <w:tab w:val="left" w:pos="1020"/>
          <w:tab w:val="left" w:pos="1701"/>
          <w:tab w:val="left" w:pos="2268"/>
        </w:tabs>
        <w:ind w:left="1134"/>
        <w:jc w:val="both"/>
        <w:rPr>
          <w:rFonts w:ascii="Arial" w:hAnsi="Arial" w:cs="Arial"/>
          <w:sz w:val="22"/>
          <w:szCs w:val="22"/>
        </w:rPr>
      </w:pPr>
    </w:p>
    <w:p w:rsidR="005F2944" w:rsidRDefault="005F2944">
      <w:pPr>
        <w:widowControl w:val="0"/>
        <w:tabs>
          <w:tab w:val="left" w:pos="993"/>
          <w:tab w:val="left" w:pos="1701"/>
          <w:tab w:val="left" w:pos="2268"/>
        </w:tabs>
        <w:ind w:left="680"/>
        <w:rPr>
          <w:rFonts w:ascii="Arial" w:hAnsi="Arial" w:cs="Arial"/>
          <w:b/>
          <w:bCs/>
          <w:sz w:val="22"/>
          <w:szCs w:val="22"/>
        </w:rPr>
      </w:pPr>
      <w:r>
        <w:rPr>
          <w:rFonts w:ascii="Arial" w:hAnsi="Arial" w:cs="Arial"/>
          <w:b/>
          <w:bCs/>
          <w:sz w:val="22"/>
          <w:szCs w:val="22"/>
        </w:rPr>
        <w:t>6. Summary and teacher recommendations</w:t>
      </w:r>
    </w:p>
    <w:p w:rsidR="005F2944" w:rsidRDefault="005F2944">
      <w:pPr>
        <w:widowControl w:val="0"/>
        <w:tabs>
          <w:tab w:val="left" w:pos="993"/>
          <w:tab w:val="left" w:pos="1701"/>
          <w:tab w:val="left" w:pos="2268"/>
        </w:tabs>
        <w:ind w:left="1134"/>
        <w:rPr>
          <w:rFonts w:ascii="Arial" w:hAnsi="Arial" w:cs="Arial"/>
          <w:sz w:val="22"/>
          <w:szCs w:val="22"/>
        </w:rPr>
      </w:pPr>
      <w:r>
        <w:rPr>
          <w:rFonts w:ascii="Arial" w:hAnsi="Arial" w:cs="Arial"/>
          <w:sz w:val="22"/>
          <w:szCs w:val="22"/>
        </w:rPr>
        <w:t xml:space="preserve"> Teachers who know you well should write your recommendations.  Select carefully.</w:t>
      </w:r>
    </w:p>
    <w:p w:rsidR="005F2944" w:rsidRDefault="005F2944">
      <w:pPr>
        <w:widowControl w:val="0"/>
        <w:tabs>
          <w:tab w:val="left" w:pos="993"/>
          <w:tab w:val="left" w:pos="1701"/>
          <w:tab w:val="left" w:pos="2268"/>
        </w:tabs>
        <w:ind w:left="680"/>
        <w:rPr>
          <w:rFonts w:ascii="Arial" w:hAnsi="Arial" w:cs="Arial"/>
          <w:sz w:val="22"/>
          <w:szCs w:val="22"/>
        </w:rPr>
      </w:pPr>
    </w:p>
    <w:p w:rsidR="005F2944" w:rsidRDefault="005F2944">
      <w:pPr>
        <w:widowControl w:val="0"/>
        <w:tabs>
          <w:tab w:val="left" w:pos="993"/>
          <w:tab w:val="left" w:pos="1701"/>
          <w:tab w:val="left" w:pos="2268"/>
        </w:tabs>
        <w:ind w:left="680"/>
        <w:rPr>
          <w:rFonts w:ascii="Arial" w:hAnsi="Arial" w:cs="Arial"/>
          <w:b/>
          <w:bCs/>
          <w:sz w:val="22"/>
          <w:szCs w:val="22"/>
        </w:rPr>
      </w:pPr>
      <w:r>
        <w:rPr>
          <w:rFonts w:ascii="Arial" w:hAnsi="Arial" w:cs="Arial"/>
          <w:b/>
          <w:bCs/>
          <w:sz w:val="22"/>
          <w:szCs w:val="22"/>
        </w:rPr>
        <w:t>7. Individual factors</w:t>
      </w:r>
    </w:p>
    <w:p w:rsidR="005F2944" w:rsidRDefault="005F2944">
      <w:pPr>
        <w:widowControl w:val="0"/>
        <w:tabs>
          <w:tab w:val="left" w:pos="993"/>
          <w:tab w:val="left" w:pos="1701"/>
          <w:tab w:val="left" w:pos="2268"/>
        </w:tabs>
        <w:ind w:left="1134"/>
        <w:rPr>
          <w:rFonts w:ascii="Arial" w:hAnsi="Arial" w:cs="Arial"/>
          <w:sz w:val="22"/>
          <w:szCs w:val="22"/>
        </w:rPr>
      </w:pPr>
      <w:r>
        <w:rPr>
          <w:rFonts w:ascii="Arial" w:hAnsi="Arial" w:cs="Arial"/>
          <w:sz w:val="22"/>
          <w:szCs w:val="22"/>
        </w:rPr>
        <w:t>There are individual factors that can play a role in college acceptance such as unusual talents or achievements, alumni affiliation or ethnic background.</w:t>
      </w:r>
    </w:p>
    <w:p w:rsidR="005F2944" w:rsidRDefault="005F2944">
      <w:pPr>
        <w:widowControl w:val="0"/>
        <w:tabs>
          <w:tab w:val="left" w:pos="993"/>
          <w:tab w:val="left" w:pos="1701"/>
          <w:tab w:val="left" w:pos="2268"/>
        </w:tabs>
        <w:ind w:left="680"/>
        <w:jc w:val="both"/>
        <w:rPr>
          <w:rFonts w:ascii="Arial" w:hAnsi="Arial" w:cs="Arial"/>
          <w:sz w:val="22"/>
          <w:szCs w:val="22"/>
        </w:rPr>
      </w:pPr>
    </w:p>
    <w:p w:rsidR="005F2944" w:rsidRDefault="005F2944">
      <w:pPr>
        <w:widowControl w:val="0"/>
        <w:tabs>
          <w:tab w:val="left" w:pos="993"/>
          <w:tab w:val="left" w:pos="1701"/>
          <w:tab w:val="left" w:pos="2268"/>
        </w:tabs>
        <w:ind w:left="680"/>
        <w:jc w:val="both"/>
        <w:rPr>
          <w:rFonts w:ascii="Arial" w:hAnsi="Arial" w:cs="Arial"/>
          <w:b/>
          <w:bCs/>
          <w:sz w:val="22"/>
          <w:szCs w:val="22"/>
        </w:rPr>
      </w:pPr>
      <w:r>
        <w:rPr>
          <w:rFonts w:ascii="Arial" w:hAnsi="Arial" w:cs="Arial"/>
          <w:b/>
          <w:bCs/>
          <w:sz w:val="22"/>
          <w:szCs w:val="22"/>
        </w:rPr>
        <w:t xml:space="preserve">8. Individual flavor </w:t>
      </w:r>
    </w:p>
    <w:p w:rsidR="005F2944" w:rsidRDefault="005F2944">
      <w:pPr>
        <w:widowControl w:val="0"/>
        <w:tabs>
          <w:tab w:val="left" w:pos="993"/>
          <w:tab w:val="left" w:pos="1701"/>
          <w:tab w:val="left" w:pos="2268"/>
        </w:tabs>
        <w:ind w:left="1134"/>
        <w:jc w:val="both"/>
        <w:rPr>
          <w:rFonts w:ascii="Arial" w:hAnsi="Arial" w:cs="Arial"/>
          <w:sz w:val="22"/>
          <w:szCs w:val="22"/>
        </w:rPr>
      </w:pPr>
      <w:r>
        <w:rPr>
          <w:rFonts w:ascii="Arial" w:hAnsi="Arial" w:cs="Arial"/>
          <w:sz w:val="22"/>
          <w:szCs w:val="22"/>
        </w:rPr>
        <w:t>Equally important to all of the above is evidence that the student as an individual will make a contribution to the total college community.  Admissions committees value individuality, self-reliance, responsibility and a sense of commitment.</w:t>
      </w:r>
    </w:p>
    <w:p w:rsidR="005F2944" w:rsidRDefault="005F2944">
      <w:pPr>
        <w:widowControl w:val="0"/>
        <w:tabs>
          <w:tab w:val="left" w:pos="1701"/>
          <w:tab w:val="left" w:pos="2268"/>
          <w:tab w:val="left" w:pos="7881"/>
        </w:tabs>
        <w:jc w:val="both"/>
        <w:rPr>
          <w:rFonts w:ascii="Arial" w:hAnsi="Arial" w:cs="Arial"/>
          <w:sz w:val="22"/>
          <w:szCs w:val="22"/>
        </w:rPr>
      </w:pPr>
    </w:p>
    <w:p w:rsidR="005F2944" w:rsidRDefault="005F2944">
      <w:pPr>
        <w:widowControl w:val="0"/>
        <w:tabs>
          <w:tab w:val="left" w:pos="1701"/>
          <w:tab w:val="left" w:pos="2268"/>
          <w:tab w:val="left" w:pos="7881"/>
        </w:tabs>
        <w:jc w:val="both"/>
        <w:rPr>
          <w:rFonts w:ascii="Arial" w:hAnsi="Arial" w:cs="Arial"/>
          <w:sz w:val="22"/>
          <w:szCs w:val="22"/>
          <w:lang w:val="en-GB"/>
        </w:rPr>
      </w:pPr>
      <w:r>
        <w:rPr>
          <w:rFonts w:ascii="Arial" w:hAnsi="Arial" w:cs="Arial"/>
          <w:sz w:val="22"/>
          <w:szCs w:val="22"/>
          <w:lang w:val="en-GB"/>
        </w:rPr>
        <w:t>An admissions committee reads all the parts of a completed application, which includes the following:</w:t>
      </w:r>
    </w:p>
    <w:p w:rsidR="005F2944" w:rsidRDefault="005F2944">
      <w:pPr>
        <w:widowControl w:val="0"/>
        <w:tabs>
          <w:tab w:val="left" w:pos="1701"/>
          <w:tab w:val="left" w:pos="2268"/>
          <w:tab w:val="left" w:pos="7881"/>
        </w:tabs>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1.  The student's </w:t>
      </w:r>
      <w:r>
        <w:rPr>
          <w:rFonts w:ascii="Arial" w:hAnsi="Arial" w:cs="Arial"/>
          <w:b/>
          <w:bCs/>
          <w:sz w:val="22"/>
          <w:szCs w:val="22"/>
          <w:u w:val="single"/>
          <w:lang w:val="en-GB"/>
        </w:rPr>
        <w:t>personal application form</w:t>
      </w:r>
      <w:r>
        <w:rPr>
          <w:rFonts w:ascii="Arial" w:hAnsi="Arial" w:cs="Arial"/>
          <w:sz w:val="22"/>
          <w:szCs w:val="22"/>
          <w:lang w:val="en-GB"/>
        </w:rPr>
        <w:t xml:space="preserve"> (usually consisting of a several page summary of essential biographical information), and </w:t>
      </w:r>
      <w:r>
        <w:rPr>
          <w:rFonts w:ascii="Arial" w:hAnsi="Arial" w:cs="Arial"/>
          <w:b/>
          <w:bCs/>
          <w:sz w:val="22"/>
          <w:szCs w:val="22"/>
          <w:u w:val="single"/>
          <w:lang w:val="en-GB"/>
        </w:rPr>
        <w:t>essays/personal statements</w:t>
      </w:r>
      <w:r>
        <w:rPr>
          <w:rFonts w:ascii="Arial" w:hAnsi="Arial" w:cs="Arial"/>
          <w:sz w:val="22"/>
          <w:szCs w:val="22"/>
          <w:lang w:val="en-GB"/>
        </w:rPr>
        <w:t xml:space="preserve"> on topics provided by the college.  The student may also provide an additional </w:t>
      </w:r>
      <w:proofErr w:type="spellStart"/>
      <w:r>
        <w:rPr>
          <w:rFonts w:ascii="Arial" w:hAnsi="Arial" w:cs="Arial"/>
          <w:sz w:val="22"/>
          <w:szCs w:val="22"/>
          <w:lang w:val="en-GB"/>
        </w:rPr>
        <w:t>resumé</w:t>
      </w:r>
      <w:proofErr w:type="spellEnd"/>
      <w:r>
        <w:rPr>
          <w:rFonts w:ascii="Arial" w:hAnsi="Arial" w:cs="Arial"/>
          <w:sz w:val="22"/>
          <w:szCs w:val="22"/>
          <w:lang w:val="en-GB"/>
        </w:rPr>
        <w:t xml:space="preserve"> of extracurricular activities and /or portfolios of art work, or music recordings.</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2. </w:t>
      </w:r>
      <w:r>
        <w:rPr>
          <w:rFonts w:ascii="Arial" w:hAnsi="Arial" w:cs="Arial"/>
          <w:b/>
          <w:bCs/>
          <w:sz w:val="22"/>
          <w:szCs w:val="22"/>
          <w:lang w:val="en-GB"/>
        </w:rPr>
        <w:t xml:space="preserve"> </w:t>
      </w:r>
      <w:r>
        <w:rPr>
          <w:rFonts w:ascii="Arial" w:hAnsi="Arial" w:cs="Arial"/>
          <w:b/>
          <w:bCs/>
          <w:sz w:val="22"/>
          <w:szCs w:val="22"/>
          <w:u w:val="single"/>
          <w:lang w:val="en-GB"/>
        </w:rPr>
        <w:t>Scores of College Board SAT Reasoning and SAT Subject Tests</w:t>
      </w:r>
      <w:r>
        <w:rPr>
          <w:rFonts w:ascii="Arial" w:hAnsi="Arial" w:cs="Arial"/>
          <w:sz w:val="22"/>
          <w:szCs w:val="22"/>
          <w:lang w:val="en-GB"/>
        </w:rPr>
        <w:t xml:space="preserve"> or of the </w:t>
      </w:r>
      <w:r>
        <w:rPr>
          <w:rFonts w:ascii="Arial" w:hAnsi="Arial" w:cs="Arial"/>
          <w:b/>
          <w:bCs/>
          <w:sz w:val="22"/>
          <w:szCs w:val="22"/>
          <w:u w:val="single"/>
          <w:lang w:val="en-GB"/>
        </w:rPr>
        <w:t>American</w:t>
      </w:r>
      <w:r>
        <w:rPr>
          <w:rFonts w:ascii="Arial" w:hAnsi="Arial" w:cs="Arial"/>
          <w:sz w:val="22"/>
          <w:szCs w:val="22"/>
          <w:u w:val="single"/>
          <w:lang w:val="en-GB"/>
        </w:rPr>
        <w:t xml:space="preserve"> </w:t>
      </w:r>
      <w:r>
        <w:rPr>
          <w:rFonts w:ascii="Arial" w:hAnsi="Arial" w:cs="Arial"/>
          <w:b/>
          <w:bCs/>
          <w:sz w:val="22"/>
          <w:szCs w:val="22"/>
          <w:u w:val="single"/>
          <w:lang w:val="en-GB"/>
        </w:rPr>
        <w:t>College Test (ACT)</w:t>
      </w:r>
      <w:r>
        <w:rPr>
          <w:rFonts w:ascii="Arial" w:hAnsi="Arial" w:cs="Arial"/>
          <w:sz w:val="22"/>
          <w:szCs w:val="22"/>
          <w:lang w:val="en-GB"/>
        </w:rPr>
        <w:t xml:space="preserve"> sent directly at the request of the applicant to colleges to which he/she is applying.  This can be done at the time of registration. (See the requirements of the colleges being applied to as to which test it would be preferable to take.)  The </w:t>
      </w:r>
      <w:r>
        <w:rPr>
          <w:rFonts w:ascii="Arial" w:hAnsi="Arial" w:cs="Arial"/>
          <w:b/>
          <w:bCs/>
          <w:sz w:val="22"/>
          <w:szCs w:val="22"/>
          <w:lang w:val="en-GB"/>
        </w:rPr>
        <w:t>TOEFL</w:t>
      </w:r>
      <w:r>
        <w:rPr>
          <w:rFonts w:ascii="Arial" w:hAnsi="Arial" w:cs="Arial"/>
          <w:sz w:val="22"/>
          <w:szCs w:val="22"/>
          <w:lang w:val="en-GB"/>
        </w:rPr>
        <w:t xml:space="preserve"> test of English proficiency is usually also required if a student goes to a non-English speaking school and has grown up in a non-English environment.  You can register for all these tests online.</w:t>
      </w:r>
    </w:p>
    <w:p w:rsidR="005F2944" w:rsidRDefault="005F2944">
      <w:pPr>
        <w:widowControl w:val="0"/>
        <w:autoSpaceDE w:val="0"/>
        <w:autoSpaceDN w:val="0"/>
        <w:adjustRightInd w:val="0"/>
        <w:rPr>
          <w:rFonts w:ascii="Arial" w:hAnsi="Arial" w:cs="Arial"/>
          <w:sz w:val="22"/>
          <w:szCs w:val="22"/>
          <w:lang w:val="en-GB"/>
        </w:rPr>
      </w:pPr>
    </w:p>
    <w:p w:rsidR="005F2944" w:rsidRDefault="005F2944">
      <w:pPr>
        <w:jc w:val="both"/>
        <w:rPr>
          <w:rFonts w:ascii="Arial" w:hAnsi="Arial" w:cs="Arial"/>
          <w:sz w:val="22"/>
          <w:szCs w:val="22"/>
          <w:lang w:val="en-GB"/>
        </w:rPr>
      </w:pPr>
      <w:r>
        <w:rPr>
          <w:rFonts w:ascii="Arial" w:hAnsi="Arial" w:cs="Arial"/>
          <w:sz w:val="22"/>
          <w:szCs w:val="22"/>
          <w:lang w:val="en-GB"/>
        </w:rPr>
        <w:t>3.  The</w:t>
      </w:r>
      <w:r>
        <w:rPr>
          <w:rFonts w:ascii="Arial" w:hAnsi="Arial" w:cs="Arial"/>
          <w:b/>
          <w:bCs/>
          <w:sz w:val="22"/>
          <w:szCs w:val="22"/>
          <w:lang w:val="en-GB"/>
        </w:rPr>
        <w:t xml:space="preserve"> </w:t>
      </w:r>
      <w:r w:rsidR="007116E1">
        <w:rPr>
          <w:rFonts w:ascii="Arial" w:hAnsi="Arial" w:cs="Arial"/>
          <w:b/>
          <w:bCs/>
          <w:sz w:val="22"/>
          <w:szCs w:val="22"/>
          <w:u w:val="single"/>
          <w:lang w:val="en-GB"/>
        </w:rPr>
        <w:t xml:space="preserve">official transcript </w:t>
      </w:r>
      <w:r>
        <w:rPr>
          <w:rFonts w:ascii="Arial" w:hAnsi="Arial" w:cs="Arial"/>
          <w:sz w:val="22"/>
          <w:szCs w:val="22"/>
          <w:lang w:val="en-GB"/>
        </w:rPr>
        <w:t xml:space="preserve">of the student's high school marks (grades 9 to12), sent directly by the school, (or it may be officially stamped and signed by a school official and forwarded by the student, if necessary.) </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 xml:space="preserve">4.  A </w:t>
      </w:r>
      <w:r>
        <w:rPr>
          <w:rFonts w:ascii="Arial" w:hAnsi="Arial" w:cs="Arial"/>
          <w:b/>
          <w:bCs/>
          <w:sz w:val="22"/>
          <w:szCs w:val="22"/>
          <w:u w:val="single"/>
          <w:lang w:val="en-GB"/>
        </w:rPr>
        <w:t>secondary school report and summary letter of recommendation*</w:t>
      </w:r>
      <w:r>
        <w:rPr>
          <w:rFonts w:ascii="Arial" w:hAnsi="Arial" w:cs="Arial"/>
          <w:sz w:val="22"/>
          <w:szCs w:val="22"/>
          <w:lang w:val="en-GB"/>
        </w:rPr>
        <w:t xml:space="preserve"> by a school administrator or head teacher.</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 xml:space="preserve">5. </w:t>
      </w:r>
      <w:r>
        <w:rPr>
          <w:rFonts w:ascii="Arial" w:hAnsi="Arial" w:cs="Arial"/>
          <w:b/>
          <w:bCs/>
          <w:sz w:val="22"/>
          <w:szCs w:val="22"/>
          <w:lang w:val="en-GB"/>
        </w:rPr>
        <w:t xml:space="preserve"> </w:t>
      </w:r>
      <w:r>
        <w:rPr>
          <w:rFonts w:ascii="Arial" w:hAnsi="Arial" w:cs="Arial"/>
          <w:b/>
          <w:bCs/>
          <w:sz w:val="22"/>
          <w:szCs w:val="22"/>
          <w:u w:val="single"/>
          <w:lang w:val="en-GB"/>
        </w:rPr>
        <w:t>Letters of academic recommendation*</w:t>
      </w:r>
      <w:r>
        <w:rPr>
          <w:rFonts w:ascii="Arial" w:hAnsi="Arial" w:cs="Arial"/>
          <w:b/>
          <w:bCs/>
          <w:sz w:val="22"/>
          <w:szCs w:val="22"/>
          <w:lang w:val="en-GB"/>
        </w:rPr>
        <w:t xml:space="preserve"> </w:t>
      </w:r>
      <w:r>
        <w:rPr>
          <w:rFonts w:ascii="Arial" w:hAnsi="Arial" w:cs="Arial"/>
          <w:sz w:val="22"/>
          <w:szCs w:val="22"/>
          <w:lang w:val="en-GB"/>
        </w:rPr>
        <w:t>by (usually) two of the student's current or recent teachers.</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6.  An</w:t>
      </w:r>
      <w:r>
        <w:rPr>
          <w:rFonts w:ascii="Arial" w:hAnsi="Arial" w:cs="Arial"/>
          <w:sz w:val="22"/>
          <w:szCs w:val="22"/>
          <w:u w:val="single"/>
          <w:lang w:val="en-GB"/>
        </w:rPr>
        <w:t xml:space="preserve"> </w:t>
      </w:r>
      <w:r>
        <w:rPr>
          <w:rFonts w:ascii="Arial" w:hAnsi="Arial" w:cs="Arial"/>
          <w:b/>
          <w:bCs/>
          <w:sz w:val="22"/>
          <w:szCs w:val="22"/>
          <w:u w:val="single"/>
          <w:lang w:val="en-GB"/>
        </w:rPr>
        <w:t>optional letter</w:t>
      </w:r>
      <w:r>
        <w:rPr>
          <w:rFonts w:ascii="Arial" w:hAnsi="Arial" w:cs="Arial"/>
          <w:sz w:val="22"/>
          <w:szCs w:val="22"/>
          <w:u w:val="single"/>
          <w:lang w:val="en-GB"/>
        </w:rPr>
        <w:t xml:space="preserve"> </w:t>
      </w:r>
      <w:r>
        <w:rPr>
          <w:rFonts w:ascii="Arial" w:hAnsi="Arial" w:cs="Arial"/>
          <w:sz w:val="22"/>
          <w:szCs w:val="22"/>
          <w:lang w:val="en-GB"/>
        </w:rPr>
        <w:t>of personal recommendation from someone outside the school, usually in connection with the student's extracurricular</w:t>
      </w:r>
      <w:r w:rsidR="007116E1">
        <w:rPr>
          <w:rFonts w:ascii="Arial" w:hAnsi="Arial" w:cs="Arial"/>
          <w:sz w:val="22"/>
          <w:szCs w:val="22"/>
          <w:lang w:val="en-GB"/>
        </w:rPr>
        <w:t xml:space="preserve"> activities</w:t>
      </w:r>
      <w:r>
        <w:rPr>
          <w:rFonts w:ascii="Arial" w:hAnsi="Arial" w:cs="Arial"/>
          <w:sz w:val="22"/>
          <w:szCs w:val="22"/>
          <w:lang w:val="en-GB"/>
        </w:rPr>
        <w:t>.</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 xml:space="preserve">7.  </w:t>
      </w:r>
      <w:r>
        <w:rPr>
          <w:rFonts w:ascii="Arial" w:hAnsi="Arial" w:cs="Arial"/>
          <w:b/>
          <w:bCs/>
          <w:sz w:val="22"/>
          <w:szCs w:val="22"/>
          <w:lang w:val="en-GB"/>
        </w:rPr>
        <w:t>A</w:t>
      </w:r>
      <w:r>
        <w:rPr>
          <w:rFonts w:ascii="Arial" w:hAnsi="Arial" w:cs="Arial"/>
          <w:b/>
          <w:bCs/>
          <w:sz w:val="22"/>
          <w:szCs w:val="22"/>
          <w:u w:val="single"/>
          <w:lang w:val="en-GB"/>
        </w:rPr>
        <w:t xml:space="preserve"> personal interview</w:t>
      </w:r>
      <w:r>
        <w:rPr>
          <w:rFonts w:ascii="Arial" w:hAnsi="Arial" w:cs="Arial"/>
          <w:b/>
          <w:bCs/>
          <w:sz w:val="22"/>
          <w:szCs w:val="22"/>
          <w:lang w:val="en-GB"/>
        </w:rPr>
        <w:t xml:space="preserve"> </w:t>
      </w:r>
      <w:r>
        <w:rPr>
          <w:rFonts w:ascii="Arial" w:hAnsi="Arial" w:cs="Arial"/>
          <w:sz w:val="22"/>
          <w:szCs w:val="22"/>
          <w:lang w:val="en-GB"/>
        </w:rPr>
        <w:t xml:space="preserve">(usually optional, occasionally required.)  </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 xml:space="preserve">8. For non-US citizens, </w:t>
      </w:r>
      <w:r>
        <w:rPr>
          <w:rFonts w:ascii="Arial" w:hAnsi="Arial" w:cs="Arial"/>
          <w:b/>
          <w:bCs/>
          <w:sz w:val="22"/>
          <w:szCs w:val="22"/>
          <w:u w:val="single"/>
          <w:lang w:val="en-GB"/>
        </w:rPr>
        <w:t>certification of financial support</w:t>
      </w:r>
      <w:r>
        <w:rPr>
          <w:rFonts w:ascii="Arial" w:hAnsi="Arial" w:cs="Arial"/>
          <w:b/>
          <w:bCs/>
          <w:sz w:val="22"/>
          <w:szCs w:val="22"/>
          <w:lang w:val="en-GB"/>
        </w:rPr>
        <w:t xml:space="preserve"> </w:t>
      </w:r>
      <w:r>
        <w:rPr>
          <w:rFonts w:ascii="Arial" w:hAnsi="Arial" w:cs="Arial"/>
          <w:sz w:val="22"/>
          <w:szCs w:val="22"/>
          <w:lang w:val="en-GB"/>
        </w:rPr>
        <w:t xml:space="preserve">(proof of the ability to pay for the costs of the university and living expenses) </w:t>
      </w:r>
    </w:p>
    <w:p w:rsidR="005F2944" w:rsidRDefault="005F2944">
      <w:pPr>
        <w:widowControl w:val="0"/>
        <w:autoSpaceDE w:val="0"/>
        <w:autoSpaceDN w:val="0"/>
        <w:adjustRightInd w:val="0"/>
        <w:rPr>
          <w:rFonts w:ascii="Arial" w:hAnsi="Arial" w:cs="Arial"/>
          <w:sz w:val="22"/>
          <w:szCs w:val="22"/>
          <w:lang w:val="en-GB"/>
        </w:rPr>
      </w:pPr>
    </w:p>
    <w:p w:rsidR="005F2944" w:rsidRPr="00AC6660" w:rsidRDefault="005F2944">
      <w:pPr>
        <w:pStyle w:val="BodyText"/>
        <w:tabs>
          <w:tab w:val="clear" w:pos="1701"/>
          <w:tab w:val="left" w:pos="0"/>
        </w:tabs>
        <w:rPr>
          <w:rFonts w:ascii="Arial" w:hAnsi="Arial" w:cs="Arial"/>
          <w:sz w:val="22"/>
          <w:szCs w:val="22"/>
          <w:lang w:val="en-GB"/>
        </w:rPr>
      </w:pPr>
      <w:r w:rsidRPr="00AC6660">
        <w:rPr>
          <w:rFonts w:ascii="Arial" w:hAnsi="Arial" w:cs="Arial"/>
          <w:sz w:val="22"/>
          <w:szCs w:val="22"/>
        </w:rPr>
        <w:t xml:space="preserve">The </w:t>
      </w:r>
      <w:r w:rsidRPr="00AC6660">
        <w:rPr>
          <w:rFonts w:ascii="Arial" w:hAnsi="Arial" w:cs="Arial"/>
          <w:b/>
          <w:bCs/>
          <w:sz w:val="22"/>
          <w:szCs w:val="22"/>
        </w:rPr>
        <w:t>Common Application</w:t>
      </w:r>
      <w:r w:rsidRPr="00AC6660">
        <w:rPr>
          <w:rFonts w:ascii="Arial" w:hAnsi="Arial" w:cs="Arial"/>
          <w:sz w:val="22"/>
          <w:szCs w:val="22"/>
        </w:rPr>
        <w:t xml:space="preserve"> permitting application to over 480 U.S. colleges and universities is available on the internet at: www.commonapp.org.</w:t>
      </w:r>
    </w:p>
    <w:p w:rsidR="005F2944" w:rsidRDefault="005F2944">
      <w:pPr>
        <w:ind w:left="680"/>
        <w:jc w:val="both"/>
        <w:rPr>
          <w:rFonts w:ascii="Arial" w:hAnsi="Arial" w:cs="Arial"/>
          <w:sz w:val="22"/>
          <w:szCs w:val="22"/>
          <w:lang w:val="en-GB"/>
        </w:rPr>
      </w:pPr>
    </w:p>
    <w:p w:rsidR="005F2944" w:rsidRDefault="005F2944" w:rsidP="004E1EBB">
      <w:pPr>
        <w:jc w:val="both"/>
        <w:rPr>
          <w:rFonts w:ascii="Arial" w:hAnsi="Arial" w:cs="Arial"/>
          <w:b/>
          <w:bCs/>
          <w:sz w:val="22"/>
          <w:szCs w:val="22"/>
          <w:lang w:val="en-GB"/>
        </w:rPr>
      </w:pPr>
    </w:p>
    <w:p w:rsidR="004E1EBB" w:rsidRDefault="004E1EBB" w:rsidP="004E1EBB">
      <w:pPr>
        <w:jc w:val="both"/>
        <w:rPr>
          <w:rFonts w:ascii="Arial" w:hAnsi="Arial" w:cs="Arial"/>
          <w:sz w:val="22"/>
          <w:szCs w:val="22"/>
        </w:rPr>
      </w:pPr>
    </w:p>
    <w:p w:rsidR="005F2944" w:rsidRPr="003A6500" w:rsidRDefault="005F2944">
      <w:pPr>
        <w:pStyle w:val="BodyText"/>
        <w:tabs>
          <w:tab w:val="clear" w:pos="1701"/>
          <w:tab w:val="left" w:pos="0"/>
        </w:tabs>
        <w:rPr>
          <w:rFonts w:ascii="Arial" w:hAnsi="Arial" w:cs="Arial"/>
          <w:sz w:val="22"/>
          <w:szCs w:val="22"/>
        </w:rPr>
      </w:pPr>
      <w:r w:rsidRPr="003A6500">
        <w:rPr>
          <w:rFonts w:ascii="Arial" w:hAnsi="Arial" w:cs="Arial"/>
          <w:b/>
          <w:bCs/>
          <w:sz w:val="22"/>
          <w:szCs w:val="22"/>
        </w:rPr>
        <w:lastRenderedPageBreak/>
        <w:t>You should apply online whenever possible.</w:t>
      </w:r>
      <w:r w:rsidRPr="003A6500">
        <w:rPr>
          <w:rFonts w:ascii="Arial" w:hAnsi="Arial" w:cs="Arial"/>
          <w:sz w:val="22"/>
          <w:szCs w:val="22"/>
        </w:rPr>
        <w:t xml:space="preserve"> If this option for a college of your choice is not available, the application can be downloaded and completed</w:t>
      </w:r>
      <w:r w:rsidR="003A6500">
        <w:rPr>
          <w:rFonts w:ascii="Arial" w:hAnsi="Arial" w:cs="Arial"/>
          <w:sz w:val="22"/>
          <w:szCs w:val="22"/>
        </w:rPr>
        <w:t>.</w:t>
      </w:r>
    </w:p>
    <w:p w:rsidR="005F2944" w:rsidRDefault="005F2944">
      <w:pPr>
        <w:pStyle w:val="BodyText"/>
        <w:tabs>
          <w:tab w:val="clear" w:pos="1701"/>
          <w:tab w:val="left" w:pos="0"/>
        </w:tabs>
        <w:rPr>
          <w:rFonts w:ascii="Arial" w:hAnsi="Arial" w:cs="Arial"/>
        </w:rPr>
      </w:pPr>
    </w:p>
    <w:p w:rsidR="005F2944" w:rsidRDefault="005F2944">
      <w:pPr>
        <w:widowControl w:val="0"/>
        <w:tabs>
          <w:tab w:val="left" w:pos="907"/>
          <w:tab w:val="left" w:pos="2268"/>
        </w:tabs>
        <w:jc w:val="both"/>
        <w:rPr>
          <w:rFonts w:ascii="Arial" w:hAnsi="Arial" w:cs="Arial"/>
          <w:sz w:val="22"/>
          <w:szCs w:val="22"/>
        </w:rPr>
      </w:pPr>
      <w:r>
        <w:rPr>
          <w:rFonts w:ascii="Arial" w:hAnsi="Arial" w:cs="Arial"/>
          <w:sz w:val="22"/>
          <w:szCs w:val="22"/>
        </w:rPr>
        <w:t>The application fee, which must be paid in U</w:t>
      </w:r>
      <w:r w:rsidR="00547EAE">
        <w:rPr>
          <w:rFonts w:ascii="Arial" w:hAnsi="Arial" w:cs="Arial"/>
          <w:sz w:val="22"/>
          <w:szCs w:val="22"/>
        </w:rPr>
        <w:t>.</w:t>
      </w:r>
      <w:r>
        <w:rPr>
          <w:rFonts w:ascii="Arial" w:hAnsi="Arial" w:cs="Arial"/>
          <w:sz w:val="22"/>
          <w:szCs w:val="22"/>
        </w:rPr>
        <w:t>S</w:t>
      </w:r>
      <w:r w:rsidR="00547EAE">
        <w:rPr>
          <w:rFonts w:ascii="Arial" w:hAnsi="Arial" w:cs="Arial"/>
          <w:sz w:val="22"/>
          <w:szCs w:val="22"/>
        </w:rPr>
        <w:t>.</w:t>
      </w:r>
      <w:r>
        <w:rPr>
          <w:rFonts w:ascii="Arial" w:hAnsi="Arial" w:cs="Arial"/>
          <w:sz w:val="22"/>
          <w:szCs w:val="22"/>
        </w:rPr>
        <w:t xml:space="preserve"> dollars and drawn on a U</w:t>
      </w:r>
      <w:r w:rsidR="00547EAE">
        <w:rPr>
          <w:rFonts w:ascii="Arial" w:hAnsi="Arial" w:cs="Arial"/>
          <w:sz w:val="22"/>
          <w:szCs w:val="22"/>
        </w:rPr>
        <w:t>.</w:t>
      </w:r>
      <w:r>
        <w:rPr>
          <w:rFonts w:ascii="Arial" w:hAnsi="Arial" w:cs="Arial"/>
          <w:sz w:val="22"/>
          <w:szCs w:val="22"/>
        </w:rPr>
        <w:t>S</w:t>
      </w:r>
      <w:r w:rsidR="00547EAE">
        <w:rPr>
          <w:rFonts w:ascii="Arial" w:hAnsi="Arial" w:cs="Arial"/>
          <w:sz w:val="22"/>
          <w:szCs w:val="22"/>
        </w:rPr>
        <w:t>.</w:t>
      </w:r>
      <w:r>
        <w:rPr>
          <w:rFonts w:ascii="Arial" w:hAnsi="Arial" w:cs="Arial"/>
          <w:sz w:val="22"/>
          <w:szCs w:val="22"/>
        </w:rPr>
        <w:t xml:space="preserve"> bank, must be included with the application. For online applications</w:t>
      </w:r>
      <w:r w:rsidR="00547EAE">
        <w:rPr>
          <w:rFonts w:ascii="Arial" w:hAnsi="Arial" w:cs="Arial"/>
          <w:sz w:val="22"/>
          <w:szCs w:val="22"/>
        </w:rPr>
        <w:t>,</w:t>
      </w:r>
      <w:r>
        <w:rPr>
          <w:rFonts w:ascii="Arial" w:hAnsi="Arial" w:cs="Arial"/>
          <w:sz w:val="22"/>
          <w:szCs w:val="22"/>
        </w:rPr>
        <w:t xml:space="preserve"> you may pay with a credit card.</w:t>
      </w:r>
    </w:p>
    <w:p w:rsidR="005F2944" w:rsidRDefault="005F2944">
      <w:pPr>
        <w:widowControl w:val="0"/>
        <w:tabs>
          <w:tab w:val="left" w:pos="907"/>
          <w:tab w:val="left" w:pos="2268"/>
        </w:tabs>
        <w:jc w:val="both"/>
        <w:rPr>
          <w:rFonts w:ascii="Arial" w:hAnsi="Arial" w:cs="Arial"/>
          <w:sz w:val="22"/>
          <w:szCs w:val="22"/>
        </w:rPr>
      </w:pPr>
    </w:p>
    <w:p w:rsidR="005F2944" w:rsidRDefault="005F2944">
      <w:pPr>
        <w:widowControl w:val="0"/>
        <w:tabs>
          <w:tab w:val="left" w:pos="907"/>
          <w:tab w:val="left" w:pos="2268"/>
        </w:tabs>
        <w:jc w:val="both"/>
        <w:rPr>
          <w:rFonts w:ascii="Arial" w:hAnsi="Arial" w:cs="Arial"/>
          <w:sz w:val="22"/>
          <w:szCs w:val="22"/>
        </w:rPr>
      </w:pPr>
      <w:r>
        <w:rPr>
          <w:rFonts w:ascii="Arial" w:hAnsi="Arial" w:cs="Arial"/>
          <w:sz w:val="22"/>
          <w:szCs w:val="22"/>
        </w:rPr>
        <w:t>It is your responsibility to see that teachers complete recommendations and send them in on time, or give them to the person in your school who is dealing with your application materials.</w:t>
      </w:r>
    </w:p>
    <w:p w:rsidR="005F2944" w:rsidRDefault="005F2944">
      <w:pPr>
        <w:widowControl w:val="0"/>
        <w:tabs>
          <w:tab w:val="left" w:pos="907"/>
          <w:tab w:val="left" w:pos="2268"/>
        </w:tabs>
        <w:jc w:val="both"/>
        <w:rPr>
          <w:rFonts w:ascii="Arial" w:hAnsi="Arial" w:cs="Arial"/>
          <w:sz w:val="22"/>
          <w:szCs w:val="22"/>
        </w:rPr>
      </w:pPr>
    </w:p>
    <w:p w:rsidR="005F2944" w:rsidRDefault="005F2944">
      <w:pPr>
        <w:widowControl w:val="0"/>
        <w:tabs>
          <w:tab w:val="left" w:pos="907"/>
          <w:tab w:val="left" w:pos="2268"/>
        </w:tabs>
        <w:jc w:val="both"/>
        <w:rPr>
          <w:rFonts w:ascii="Arial" w:hAnsi="Arial" w:cs="Arial"/>
          <w:sz w:val="22"/>
          <w:szCs w:val="22"/>
          <w:lang w:eastAsia="en-US"/>
        </w:rPr>
      </w:pPr>
      <w:r>
        <w:rPr>
          <w:rFonts w:ascii="Arial" w:hAnsi="Arial" w:cs="Arial"/>
          <w:b/>
          <w:bCs/>
          <w:sz w:val="22"/>
          <w:szCs w:val="22"/>
        </w:rPr>
        <w:t>The essay</w:t>
      </w:r>
      <w:r>
        <w:rPr>
          <w:rFonts w:ascii="Arial" w:hAnsi="Arial" w:cs="Arial"/>
          <w:sz w:val="22"/>
          <w:szCs w:val="22"/>
        </w:rPr>
        <w:t>: The essay is probably the single most important item. The purpose of the college essay is to provide colleges with information not found anywhere else in the application folder. While many students dread this task, it actually gives you an opportunity to "come alive" for the admissions team. It is the only place they can hear your own voice. An essay that really works will show you are a person worth listening to.</w:t>
      </w:r>
    </w:p>
    <w:p w:rsidR="005F2944" w:rsidRDefault="005F2944">
      <w:pPr>
        <w:widowControl w:val="0"/>
        <w:tabs>
          <w:tab w:val="left" w:pos="1701"/>
          <w:tab w:val="left" w:pos="2268"/>
        </w:tabs>
        <w:overflowPunct w:val="0"/>
        <w:autoSpaceDE w:val="0"/>
        <w:autoSpaceDN w:val="0"/>
        <w:adjustRightInd w:val="0"/>
        <w:ind w:left="567"/>
        <w:jc w:val="both"/>
        <w:rPr>
          <w:rFonts w:ascii="Arial" w:hAnsi="Arial" w:cs="Arial"/>
          <w:sz w:val="22"/>
          <w:szCs w:val="22"/>
          <w:lang w:eastAsia="en-US"/>
        </w:rPr>
      </w:pPr>
    </w:p>
    <w:p w:rsidR="005F2944" w:rsidRDefault="005F2944">
      <w:pPr>
        <w:pStyle w:val="BodyTextIndent2"/>
        <w:ind w:left="0"/>
        <w:jc w:val="both"/>
        <w:rPr>
          <w:rFonts w:ascii="Arial" w:hAnsi="Arial" w:cs="Arial"/>
          <w:sz w:val="22"/>
          <w:szCs w:val="22"/>
        </w:rPr>
      </w:pPr>
      <w:r>
        <w:rPr>
          <w:rFonts w:ascii="Arial" w:hAnsi="Arial" w:cs="Arial"/>
          <w:sz w:val="22"/>
          <w:szCs w:val="22"/>
        </w:rPr>
        <w:t xml:space="preserve">The essay should be taken very seriously. This does not mean that only serious topics are acceptable.  As long as essays are grammatically correct, there is no set style or subject matter.  If you are able to show imagination, humor, freshness of opinion or perspective, so much the better! </w:t>
      </w:r>
    </w:p>
    <w:p w:rsidR="005F2944" w:rsidRDefault="005F2944">
      <w:pPr>
        <w:widowControl w:val="0"/>
        <w:tabs>
          <w:tab w:val="left" w:pos="1701"/>
          <w:tab w:val="left" w:pos="2268"/>
        </w:tabs>
        <w:overflowPunct w:val="0"/>
        <w:autoSpaceDE w:val="0"/>
        <w:autoSpaceDN w:val="0"/>
        <w:adjustRightInd w:val="0"/>
        <w:jc w:val="both"/>
        <w:rPr>
          <w:rFonts w:ascii="Arial" w:hAnsi="Arial" w:cs="Arial"/>
          <w:sz w:val="22"/>
          <w:szCs w:val="22"/>
          <w:lang w:eastAsia="en-US"/>
        </w:rPr>
      </w:pPr>
    </w:p>
    <w:p w:rsidR="005F2944" w:rsidRDefault="005F2944">
      <w:pPr>
        <w:widowControl w:val="0"/>
        <w:tabs>
          <w:tab w:val="left" w:pos="1701"/>
          <w:tab w:val="left" w:pos="2268"/>
        </w:tabs>
        <w:overflowPunct w:val="0"/>
        <w:autoSpaceDE w:val="0"/>
        <w:autoSpaceDN w:val="0"/>
        <w:adjustRightInd w:val="0"/>
        <w:jc w:val="both"/>
        <w:rPr>
          <w:rFonts w:ascii="Arial" w:hAnsi="Arial" w:cs="Arial"/>
          <w:sz w:val="22"/>
          <w:szCs w:val="22"/>
          <w:lang w:eastAsia="en-US"/>
        </w:rPr>
      </w:pPr>
      <w:r>
        <w:rPr>
          <w:rFonts w:ascii="Arial" w:hAnsi="Arial" w:cs="Arial"/>
          <w:sz w:val="22"/>
          <w:szCs w:val="22"/>
        </w:rPr>
        <w:t xml:space="preserve">While colleges vary in the number of words required, the essay generally should follow specified guidelines. Remember that precision, clarity, and brevity are far more impressive than wordiness. As Harry </w:t>
      </w:r>
      <w:proofErr w:type="spellStart"/>
      <w:r>
        <w:rPr>
          <w:rFonts w:ascii="Arial" w:hAnsi="Arial" w:cs="Arial"/>
          <w:sz w:val="22"/>
          <w:szCs w:val="22"/>
        </w:rPr>
        <w:t>Bauld</w:t>
      </w:r>
      <w:proofErr w:type="spellEnd"/>
      <w:r>
        <w:rPr>
          <w:rFonts w:ascii="Arial" w:hAnsi="Arial" w:cs="Arial"/>
          <w:sz w:val="22"/>
          <w:szCs w:val="22"/>
        </w:rPr>
        <w:t xml:space="preserve"> says in </w:t>
      </w:r>
      <w:r>
        <w:rPr>
          <w:rFonts w:ascii="Arial" w:hAnsi="Arial" w:cs="Arial"/>
          <w:i/>
          <w:iCs/>
          <w:sz w:val="22"/>
          <w:szCs w:val="22"/>
        </w:rPr>
        <w:t>On Writing the College Application Essay</w:t>
      </w:r>
      <w:r>
        <w:rPr>
          <w:rFonts w:ascii="Arial" w:hAnsi="Arial" w:cs="Arial"/>
          <w:sz w:val="22"/>
          <w:szCs w:val="22"/>
        </w:rPr>
        <w:t xml:space="preserve">, “In every good essay, the sentences and words are simple, the thinking vivid, the images detailed.”  </w:t>
      </w:r>
    </w:p>
    <w:p w:rsidR="005F2944" w:rsidRDefault="005F2944">
      <w:pPr>
        <w:widowControl w:val="0"/>
        <w:tabs>
          <w:tab w:val="left" w:pos="1701"/>
          <w:tab w:val="left" w:pos="2268"/>
        </w:tabs>
        <w:overflowPunct w:val="0"/>
        <w:autoSpaceDE w:val="0"/>
        <w:autoSpaceDN w:val="0"/>
        <w:adjustRightInd w:val="0"/>
        <w:jc w:val="both"/>
        <w:rPr>
          <w:rFonts w:ascii="Arial" w:hAnsi="Arial" w:cs="Arial"/>
          <w:sz w:val="22"/>
          <w:szCs w:val="22"/>
          <w:lang w:eastAsia="en-US"/>
        </w:rPr>
      </w:pPr>
    </w:p>
    <w:p w:rsidR="005F2944" w:rsidRDefault="005F2944">
      <w:pPr>
        <w:pStyle w:val="BodyTextIndent2"/>
        <w:ind w:left="0"/>
        <w:jc w:val="both"/>
        <w:rPr>
          <w:rFonts w:ascii="Arial" w:hAnsi="Arial" w:cs="Arial"/>
          <w:sz w:val="22"/>
          <w:szCs w:val="22"/>
        </w:rPr>
      </w:pPr>
      <w:r>
        <w:rPr>
          <w:rFonts w:ascii="Arial" w:hAnsi="Arial" w:cs="Arial"/>
          <w:b/>
          <w:bCs/>
          <w:sz w:val="22"/>
          <w:szCs w:val="22"/>
        </w:rPr>
        <w:t xml:space="preserve">You should particularly avoid letting parents, teachers, or other adults interfere </w:t>
      </w:r>
      <w:r>
        <w:rPr>
          <w:rFonts w:ascii="Arial" w:hAnsi="Arial" w:cs="Arial"/>
          <w:sz w:val="22"/>
          <w:szCs w:val="22"/>
        </w:rPr>
        <w:t>with</w:t>
      </w:r>
      <w:r>
        <w:rPr>
          <w:rFonts w:ascii="Arial" w:hAnsi="Arial" w:cs="Arial"/>
          <w:b/>
          <w:bCs/>
          <w:sz w:val="22"/>
          <w:szCs w:val="22"/>
        </w:rPr>
        <w:t xml:space="preserve"> </w:t>
      </w:r>
      <w:r>
        <w:rPr>
          <w:rFonts w:ascii="Arial" w:hAnsi="Arial" w:cs="Arial"/>
          <w:sz w:val="22"/>
          <w:szCs w:val="22"/>
        </w:rPr>
        <w:t>the actual writing of the essay.</w:t>
      </w:r>
      <w:r w:rsidR="00547EAE">
        <w:rPr>
          <w:rFonts w:ascii="Arial" w:hAnsi="Arial" w:cs="Arial"/>
          <w:sz w:val="22"/>
          <w:szCs w:val="22"/>
        </w:rPr>
        <w:t xml:space="preserve"> Your best chance for showing sp</w:t>
      </w:r>
      <w:r>
        <w:rPr>
          <w:rFonts w:ascii="Arial" w:hAnsi="Arial" w:cs="Arial"/>
          <w:sz w:val="22"/>
          <w:szCs w:val="22"/>
        </w:rPr>
        <w:t xml:space="preserve">ontaneity and enthusiasm is more likely obtained through your own language and method of expression.  While teachers and parents may be consulted for questions of grammar, do not let anyone else write your essay!  It must be a reflection of your own responses to the questions asked. </w:t>
      </w:r>
    </w:p>
    <w:p w:rsidR="005F2944" w:rsidRDefault="005F2944">
      <w:pPr>
        <w:widowControl w:val="0"/>
        <w:tabs>
          <w:tab w:val="left" w:pos="1701"/>
          <w:tab w:val="left" w:pos="2268"/>
        </w:tabs>
        <w:overflowPunct w:val="0"/>
        <w:autoSpaceDE w:val="0"/>
        <w:autoSpaceDN w:val="0"/>
        <w:adjustRightInd w:val="0"/>
        <w:jc w:val="both"/>
        <w:rPr>
          <w:rFonts w:ascii="Arial" w:hAnsi="Arial" w:cs="Arial"/>
          <w:sz w:val="22"/>
          <w:szCs w:val="22"/>
          <w:lang w:eastAsia="en-US"/>
        </w:rPr>
      </w:pPr>
    </w:p>
    <w:p w:rsidR="005F2944" w:rsidRDefault="005F2944">
      <w:pPr>
        <w:widowControl w:val="0"/>
        <w:tabs>
          <w:tab w:val="left" w:pos="1701"/>
          <w:tab w:val="left" w:pos="2268"/>
        </w:tabs>
        <w:overflowPunct w:val="0"/>
        <w:autoSpaceDE w:val="0"/>
        <w:autoSpaceDN w:val="0"/>
        <w:adjustRightInd w:val="0"/>
        <w:jc w:val="both"/>
        <w:rPr>
          <w:rFonts w:ascii="Arial" w:hAnsi="Arial" w:cs="Arial"/>
          <w:b/>
          <w:bCs/>
          <w:sz w:val="22"/>
          <w:szCs w:val="22"/>
          <w:lang w:val="en-GB"/>
        </w:rPr>
      </w:pPr>
      <w:r>
        <w:rPr>
          <w:rFonts w:ascii="Arial" w:hAnsi="Arial" w:cs="Arial"/>
          <w:sz w:val="22"/>
          <w:szCs w:val="22"/>
        </w:rPr>
        <w:t xml:space="preserve">Don't wait until the </w:t>
      </w:r>
      <w:r w:rsidR="00547EAE">
        <w:rPr>
          <w:rFonts w:ascii="Arial" w:hAnsi="Arial" w:cs="Arial"/>
          <w:sz w:val="22"/>
          <w:szCs w:val="22"/>
        </w:rPr>
        <w:t xml:space="preserve">last minute to begin work. </w:t>
      </w:r>
      <w:r>
        <w:rPr>
          <w:rFonts w:ascii="Arial" w:hAnsi="Arial" w:cs="Arial"/>
          <w:sz w:val="22"/>
          <w:szCs w:val="22"/>
        </w:rPr>
        <w:t xml:space="preserve">Remember that you should write at least two drafts before your final proofreading. </w:t>
      </w:r>
    </w:p>
    <w:p w:rsidR="005F2944" w:rsidRDefault="00AC6660">
      <w:pPr>
        <w:widowControl w:val="0"/>
        <w:autoSpaceDE w:val="0"/>
        <w:autoSpaceDN w:val="0"/>
        <w:adjustRightInd w:val="0"/>
        <w:jc w:val="center"/>
        <w:rPr>
          <w:rFonts w:ascii="Arial" w:hAnsi="Arial" w:cs="Arial"/>
          <w:b/>
          <w:bCs/>
          <w:sz w:val="22"/>
          <w:szCs w:val="22"/>
          <w:lang w:val="en-GB"/>
        </w:rPr>
      </w:pPr>
      <w:r>
        <w:rPr>
          <w:rFonts w:ascii="Arial" w:hAnsi="Arial" w:cs="Arial"/>
          <w:b/>
          <w:bCs/>
          <w:sz w:val="22"/>
          <w:szCs w:val="22"/>
          <w:lang w:val="en-GB"/>
        </w:rPr>
        <w:t>ATTENTION</w:t>
      </w:r>
      <w:r w:rsidR="005F2944">
        <w:rPr>
          <w:rFonts w:ascii="Arial" w:hAnsi="Arial" w:cs="Arial"/>
          <w:b/>
          <w:bCs/>
          <w:sz w:val="22"/>
          <w:szCs w:val="22"/>
          <w:lang w:val="en-GB"/>
        </w:rPr>
        <w:t>!!!</w:t>
      </w:r>
    </w:p>
    <w:p w:rsidR="005F2944" w:rsidRDefault="005F2944">
      <w:pPr>
        <w:widowControl w:val="0"/>
        <w:autoSpaceDE w:val="0"/>
        <w:autoSpaceDN w:val="0"/>
        <w:adjustRightInd w:val="0"/>
        <w:jc w:val="center"/>
        <w:rPr>
          <w:rFonts w:ascii="Arial" w:hAnsi="Arial" w:cs="Arial"/>
          <w:sz w:val="22"/>
          <w:szCs w:val="22"/>
          <w:lang w:val="en-GB"/>
        </w:rPr>
      </w:pPr>
    </w:p>
    <w:p w:rsidR="005F2944" w:rsidRDefault="005F2944">
      <w:pPr>
        <w:widowControl w:val="0"/>
        <w:numPr>
          <w:ilvl w:val="0"/>
          <w:numId w:val="6"/>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College/university application deadlines are those of the </w:t>
      </w:r>
      <w:r>
        <w:rPr>
          <w:rFonts w:ascii="Arial" w:hAnsi="Arial" w:cs="Arial"/>
          <w:sz w:val="22"/>
          <w:szCs w:val="22"/>
          <w:u w:val="single"/>
          <w:lang w:val="en-GB"/>
        </w:rPr>
        <w:t xml:space="preserve">date of receipt of materials at the college/university in the US, </w:t>
      </w:r>
      <w:r>
        <w:rPr>
          <w:rFonts w:ascii="Arial" w:hAnsi="Arial" w:cs="Arial"/>
          <w:b/>
          <w:bCs/>
          <w:sz w:val="22"/>
          <w:szCs w:val="22"/>
          <w:u w:val="single"/>
          <w:lang w:val="en-GB"/>
        </w:rPr>
        <w:t>not</w:t>
      </w:r>
      <w:r>
        <w:rPr>
          <w:rFonts w:ascii="Arial" w:hAnsi="Arial" w:cs="Arial"/>
          <w:sz w:val="22"/>
          <w:szCs w:val="22"/>
          <w:u w:val="single"/>
          <w:lang w:val="en-GB"/>
        </w:rPr>
        <w:t xml:space="preserve"> the date when you mailed the materials</w:t>
      </w:r>
      <w:r>
        <w:rPr>
          <w:rFonts w:ascii="Arial" w:hAnsi="Arial" w:cs="Arial"/>
          <w:sz w:val="22"/>
          <w:szCs w:val="22"/>
          <w:lang w:val="en-GB"/>
        </w:rPr>
        <w:t>.</w:t>
      </w:r>
    </w:p>
    <w:p w:rsidR="005F2944" w:rsidRDefault="005F2944">
      <w:pPr>
        <w:widowControl w:val="0"/>
        <w:autoSpaceDE w:val="0"/>
        <w:autoSpaceDN w:val="0"/>
        <w:adjustRightInd w:val="0"/>
        <w:ind w:left="141" w:hanging="141"/>
        <w:jc w:val="both"/>
        <w:rPr>
          <w:rFonts w:ascii="Arial" w:hAnsi="Arial" w:cs="Arial"/>
          <w:sz w:val="22"/>
          <w:szCs w:val="22"/>
          <w:lang w:val="en-GB"/>
        </w:rPr>
      </w:pPr>
    </w:p>
    <w:p w:rsidR="005F2944" w:rsidRDefault="005F2944">
      <w:pPr>
        <w:widowControl w:val="0"/>
        <w:numPr>
          <w:ilvl w:val="0"/>
          <w:numId w:val="6"/>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All correspondence by </w:t>
      </w:r>
      <w:r>
        <w:rPr>
          <w:rFonts w:ascii="Arial" w:hAnsi="Arial" w:cs="Arial"/>
          <w:sz w:val="22"/>
          <w:szCs w:val="22"/>
          <w:u w:val="single"/>
          <w:lang w:val="en-GB"/>
        </w:rPr>
        <w:t>air mail</w:t>
      </w:r>
      <w:r>
        <w:rPr>
          <w:rFonts w:ascii="Arial" w:hAnsi="Arial" w:cs="Arial"/>
          <w:sz w:val="22"/>
          <w:szCs w:val="22"/>
          <w:lang w:val="en-GB"/>
        </w:rPr>
        <w:t xml:space="preserve"> takes at least a week each way.  Although applications can be made online, school transcripts and recommendation letters may have to be sent by regular air mail.</w:t>
      </w:r>
    </w:p>
    <w:p w:rsidR="005F2944" w:rsidRDefault="005F2944">
      <w:pPr>
        <w:widowControl w:val="0"/>
        <w:autoSpaceDE w:val="0"/>
        <w:autoSpaceDN w:val="0"/>
        <w:adjustRightInd w:val="0"/>
        <w:ind w:left="141" w:hanging="141"/>
        <w:jc w:val="both"/>
        <w:rPr>
          <w:rFonts w:ascii="Arial" w:hAnsi="Arial" w:cs="Arial"/>
          <w:sz w:val="22"/>
          <w:szCs w:val="22"/>
          <w:lang w:val="en-GB"/>
        </w:rPr>
      </w:pPr>
    </w:p>
    <w:p w:rsidR="005F2944" w:rsidRPr="00F8268C" w:rsidRDefault="005F2944" w:rsidP="00F8268C">
      <w:pPr>
        <w:widowControl w:val="0"/>
        <w:numPr>
          <w:ilvl w:val="0"/>
          <w:numId w:val="6"/>
        </w:numPr>
        <w:autoSpaceDE w:val="0"/>
        <w:autoSpaceDN w:val="0"/>
        <w:adjustRightInd w:val="0"/>
        <w:jc w:val="both"/>
        <w:rPr>
          <w:rFonts w:ascii="Arial" w:hAnsi="Arial" w:cs="Arial"/>
          <w:sz w:val="22"/>
          <w:szCs w:val="22"/>
          <w:u w:val="single"/>
          <w:lang w:val="en-GB"/>
        </w:rPr>
      </w:pPr>
      <w:r>
        <w:rPr>
          <w:rFonts w:ascii="Arial" w:hAnsi="Arial" w:cs="Arial"/>
          <w:sz w:val="22"/>
          <w:szCs w:val="22"/>
          <w:lang w:val="en-GB"/>
        </w:rPr>
        <w:t>Colleges and universities usually specify the date by which standardized tests must be taken to be considered for</w:t>
      </w:r>
      <w:r w:rsidR="00547EAE">
        <w:rPr>
          <w:rFonts w:ascii="Arial" w:hAnsi="Arial" w:cs="Arial"/>
          <w:sz w:val="22"/>
          <w:szCs w:val="22"/>
          <w:lang w:val="en-GB"/>
        </w:rPr>
        <w:t xml:space="preserve"> admission (SAT Reasoning Test</w:t>
      </w:r>
      <w:r>
        <w:rPr>
          <w:rFonts w:ascii="Arial" w:hAnsi="Arial" w:cs="Arial"/>
          <w:sz w:val="22"/>
          <w:szCs w:val="22"/>
          <w:lang w:val="en-GB"/>
        </w:rPr>
        <w:t xml:space="preserve"> and SAT Subject Tests).  The last acceptable test date by which the tests must be taken can usually be found on a college/university's website.  They are also listed with other information on colleges and universities on </w:t>
      </w:r>
      <w:r w:rsidR="00F8268C">
        <w:rPr>
          <w:rFonts w:ascii="Arial" w:hAnsi="Arial" w:cs="Arial"/>
          <w:sz w:val="22"/>
          <w:szCs w:val="22"/>
          <w:lang w:val="en-GB"/>
        </w:rPr>
        <w:t>the Common Application website (see above</w:t>
      </w:r>
      <w:r>
        <w:rPr>
          <w:rFonts w:ascii="Arial" w:hAnsi="Arial" w:cs="Arial"/>
          <w:sz w:val="22"/>
          <w:szCs w:val="22"/>
          <w:lang w:val="en-GB"/>
        </w:rPr>
        <w:t>)</w:t>
      </w:r>
      <w:r w:rsidR="00F8268C">
        <w:rPr>
          <w:rFonts w:ascii="Arial" w:hAnsi="Arial" w:cs="Arial"/>
          <w:sz w:val="22"/>
          <w:szCs w:val="22"/>
          <w:lang w:val="en-GB"/>
        </w:rPr>
        <w:t xml:space="preserve">. </w:t>
      </w:r>
      <w:r>
        <w:rPr>
          <w:rFonts w:ascii="Arial" w:hAnsi="Arial" w:cs="Arial"/>
          <w:sz w:val="22"/>
          <w:szCs w:val="22"/>
          <w:lang w:val="en-GB"/>
        </w:rPr>
        <w:t>Registration deadlines for the exams are six to</w:t>
      </w:r>
      <w:r w:rsidR="00F8268C">
        <w:rPr>
          <w:rFonts w:ascii="Arial" w:hAnsi="Arial" w:cs="Arial"/>
          <w:sz w:val="22"/>
          <w:szCs w:val="22"/>
          <w:lang w:val="en-GB"/>
        </w:rPr>
        <w:t xml:space="preserve"> eight weeks ahead of the exam. </w:t>
      </w:r>
      <w:r>
        <w:rPr>
          <w:rFonts w:ascii="Arial" w:hAnsi="Arial" w:cs="Arial"/>
          <w:sz w:val="22"/>
          <w:szCs w:val="22"/>
          <w:lang w:val="en-GB"/>
        </w:rPr>
        <w:t>For online registr</w:t>
      </w:r>
      <w:r w:rsidR="00F8268C">
        <w:rPr>
          <w:rFonts w:ascii="Arial" w:hAnsi="Arial" w:cs="Arial"/>
          <w:sz w:val="22"/>
          <w:szCs w:val="22"/>
          <w:lang w:val="en-GB"/>
        </w:rPr>
        <w:t xml:space="preserve">ation, </w:t>
      </w:r>
      <w:r>
        <w:rPr>
          <w:rFonts w:ascii="Arial" w:hAnsi="Arial" w:cs="Arial"/>
          <w:sz w:val="22"/>
          <w:szCs w:val="22"/>
          <w:lang w:val="en-GB"/>
        </w:rPr>
        <w:t xml:space="preserve">visit: </w:t>
      </w:r>
      <w:hyperlink r:id="rId7" w:history="1">
        <w:r w:rsidRPr="00F8268C">
          <w:rPr>
            <w:rStyle w:val="Hyperlink"/>
            <w:rFonts w:ascii="Arial" w:hAnsi="Arial" w:cs="Arial"/>
            <w:color w:val="auto"/>
            <w:sz w:val="22"/>
            <w:szCs w:val="22"/>
            <w:lang w:val="en-GB"/>
          </w:rPr>
          <w:t>http://sat.collegeboard.org/home</w:t>
        </w:r>
      </w:hyperlink>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numPr>
          <w:ilvl w:val="0"/>
          <w:numId w:val="6"/>
        </w:numPr>
        <w:autoSpaceDE w:val="0"/>
        <w:autoSpaceDN w:val="0"/>
        <w:adjustRightInd w:val="0"/>
        <w:rPr>
          <w:rFonts w:ascii="Arial" w:hAnsi="Arial" w:cs="Arial"/>
          <w:sz w:val="22"/>
          <w:szCs w:val="22"/>
          <w:lang w:val="en-GB"/>
        </w:rPr>
      </w:pPr>
      <w:r>
        <w:rPr>
          <w:rFonts w:ascii="Arial" w:hAnsi="Arial" w:cs="Arial"/>
          <w:sz w:val="22"/>
          <w:szCs w:val="22"/>
          <w:lang w:val="en-GB"/>
        </w:rPr>
        <w:t>ALL DOCUMENTS NORMALLY MUST BE IN ENGLISH.  Check the application instructions. Recommendation letters may need to be translated.</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Note that the calendars given below do not include English proficiency exams.  If you are a non-native speaker of English, or have attended a </w:t>
      </w:r>
      <w:r w:rsidR="004E1EBB">
        <w:rPr>
          <w:rFonts w:ascii="Arial" w:hAnsi="Arial" w:cs="Arial"/>
          <w:sz w:val="22"/>
          <w:szCs w:val="22"/>
          <w:lang w:val="en-GB"/>
        </w:rPr>
        <w:t>non-</w:t>
      </w:r>
      <w:proofErr w:type="gramStart"/>
      <w:r w:rsidR="004E1EBB">
        <w:rPr>
          <w:rFonts w:ascii="Arial" w:hAnsi="Arial" w:cs="Arial"/>
          <w:sz w:val="22"/>
          <w:szCs w:val="22"/>
          <w:lang w:val="en-GB"/>
        </w:rPr>
        <w:t xml:space="preserve">Anglophone </w:t>
      </w:r>
      <w:r>
        <w:rPr>
          <w:rFonts w:ascii="Arial" w:hAnsi="Arial" w:cs="Arial"/>
          <w:sz w:val="22"/>
          <w:szCs w:val="22"/>
          <w:lang w:val="en-GB"/>
        </w:rPr>
        <w:t xml:space="preserve"> school</w:t>
      </w:r>
      <w:proofErr w:type="gramEnd"/>
      <w:r>
        <w:rPr>
          <w:rFonts w:ascii="Arial" w:hAnsi="Arial" w:cs="Arial"/>
          <w:sz w:val="22"/>
          <w:szCs w:val="22"/>
          <w:lang w:val="en-GB"/>
        </w:rPr>
        <w:t>, you will probably need to demonstrate English proficiency on some kind of</w:t>
      </w:r>
      <w:r w:rsidR="00547EAE">
        <w:rPr>
          <w:rFonts w:ascii="Arial" w:hAnsi="Arial" w:cs="Arial"/>
          <w:sz w:val="22"/>
          <w:szCs w:val="22"/>
          <w:lang w:val="en-GB"/>
        </w:rPr>
        <w:t xml:space="preserve"> exam, even if you are fluent. </w:t>
      </w:r>
      <w:r>
        <w:rPr>
          <w:rFonts w:ascii="Arial" w:hAnsi="Arial" w:cs="Arial"/>
          <w:sz w:val="22"/>
          <w:szCs w:val="22"/>
          <w:lang w:val="en-GB"/>
        </w:rPr>
        <w:t>The TOEFL and other English proficiency exams are offered regularly throughout the year.</w:t>
      </w:r>
    </w:p>
    <w:p w:rsidR="005F2944" w:rsidRDefault="005F2944">
      <w:pPr>
        <w:widowControl w:val="0"/>
        <w:autoSpaceDE w:val="0"/>
        <w:autoSpaceDN w:val="0"/>
        <w:adjustRightInd w:val="0"/>
        <w:spacing w:line="260" w:lineRule="atLeast"/>
        <w:jc w:val="center"/>
        <w:rPr>
          <w:rFonts w:ascii="Arial" w:hAnsi="Arial" w:cs="Arial"/>
          <w:sz w:val="22"/>
          <w:szCs w:val="22"/>
          <w:u w:val="single"/>
          <w:lang w:val="en-GB"/>
        </w:rPr>
      </w:pPr>
    </w:p>
    <w:p w:rsidR="005F2944" w:rsidRDefault="005F2944">
      <w:pPr>
        <w:widowControl w:val="0"/>
        <w:autoSpaceDE w:val="0"/>
        <w:autoSpaceDN w:val="0"/>
        <w:adjustRightInd w:val="0"/>
        <w:jc w:val="center"/>
        <w:rPr>
          <w:rFonts w:ascii="Arial" w:hAnsi="Arial" w:cs="Arial"/>
          <w:b/>
          <w:bCs/>
          <w:lang w:val="en-GB"/>
        </w:rPr>
      </w:pPr>
      <w:r>
        <w:rPr>
          <w:rFonts w:ascii="Arial" w:hAnsi="Arial" w:cs="Arial"/>
          <w:b/>
          <w:bCs/>
          <w:sz w:val="22"/>
          <w:szCs w:val="22"/>
          <w:lang w:val="en-GB"/>
        </w:rPr>
        <w:t>III</w:t>
      </w:r>
      <w:proofErr w:type="gramStart"/>
      <w:r>
        <w:rPr>
          <w:rFonts w:ascii="Arial" w:hAnsi="Arial" w:cs="Arial"/>
          <w:b/>
          <w:bCs/>
          <w:lang w:val="en-GB"/>
        </w:rPr>
        <w:t xml:space="preserve">.  </w:t>
      </w:r>
      <w:r>
        <w:rPr>
          <w:rFonts w:ascii="Arial" w:hAnsi="Arial" w:cs="Arial"/>
          <w:b/>
          <w:bCs/>
          <w:u w:val="single"/>
          <w:lang w:val="en-GB"/>
        </w:rPr>
        <w:t>Calen</w:t>
      </w:r>
      <w:r w:rsidR="004E1EBB">
        <w:rPr>
          <w:rFonts w:ascii="Arial" w:hAnsi="Arial" w:cs="Arial"/>
          <w:b/>
          <w:bCs/>
          <w:u w:val="single"/>
          <w:lang w:val="en-GB"/>
        </w:rPr>
        <w:t>dar</w:t>
      </w:r>
      <w:proofErr w:type="gramEnd"/>
      <w:r w:rsidR="004E1EBB">
        <w:rPr>
          <w:rFonts w:ascii="Arial" w:hAnsi="Arial" w:cs="Arial"/>
          <w:b/>
          <w:bCs/>
          <w:u w:val="single"/>
          <w:lang w:val="en-GB"/>
        </w:rPr>
        <w:t xml:space="preserve"> for 11th Grade (Junior Year</w:t>
      </w:r>
      <w:r>
        <w:rPr>
          <w:rFonts w:ascii="Arial" w:hAnsi="Arial" w:cs="Arial"/>
          <w:b/>
          <w:bCs/>
          <w:u w:val="single"/>
          <w:lang w:val="en-GB"/>
        </w:rPr>
        <w:t>)</w:t>
      </w:r>
    </w:p>
    <w:p w:rsidR="005F2944" w:rsidRDefault="005F2944">
      <w:pPr>
        <w:widowControl w:val="0"/>
        <w:autoSpaceDE w:val="0"/>
        <w:autoSpaceDN w:val="0"/>
        <w:adjustRightInd w:val="0"/>
        <w:spacing w:line="260" w:lineRule="atLeast"/>
        <w:jc w:val="both"/>
        <w:rPr>
          <w:rFonts w:ascii="Arial" w:hAnsi="Arial" w:cs="Arial"/>
          <w:sz w:val="22"/>
          <w:szCs w:val="22"/>
          <w:lang w:val="en-GB"/>
        </w:rPr>
      </w:pPr>
    </w:p>
    <w:p w:rsidR="005F2944" w:rsidRDefault="005F2944">
      <w:pPr>
        <w:widowControl w:val="0"/>
        <w:autoSpaceDE w:val="0"/>
        <w:autoSpaceDN w:val="0"/>
        <w:adjustRightInd w:val="0"/>
        <w:spacing w:line="260" w:lineRule="atLeast"/>
        <w:jc w:val="both"/>
        <w:rPr>
          <w:rFonts w:ascii="Arial" w:hAnsi="Arial" w:cs="Arial"/>
          <w:sz w:val="22"/>
          <w:szCs w:val="22"/>
          <w:lang w:val="en-GB"/>
        </w:rPr>
      </w:pPr>
      <w:r>
        <w:rPr>
          <w:rFonts w:ascii="Arial" w:hAnsi="Arial" w:cs="Arial"/>
          <w:sz w:val="22"/>
          <w:szCs w:val="22"/>
          <w:lang w:val="en-GB"/>
        </w:rPr>
        <w:t>This is in some ways your most important year.  First of all, you are establishing your high school academic record.  All U</w:t>
      </w:r>
      <w:r w:rsidR="00547EAE">
        <w:rPr>
          <w:rFonts w:ascii="Arial" w:hAnsi="Arial" w:cs="Arial"/>
          <w:sz w:val="22"/>
          <w:szCs w:val="22"/>
          <w:lang w:val="en-GB"/>
        </w:rPr>
        <w:t>.</w:t>
      </w:r>
      <w:r>
        <w:rPr>
          <w:rFonts w:ascii="Arial" w:hAnsi="Arial" w:cs="Arial"/>
          <w:sz w:val="22"/>
          <w:szCs w:val="22"/>
          <w:lang w:val="en-GB"/>
        </w:rPr>
        <w:t>S</w:t>
      </w:r>
      <w:r w:rsidR="00547EAE">
        <w:rPr>
          <w:rFonts w:ascii="Arial" w:hAnsi="Arial" w:cs="Arial"/>
          <w:sz w:val="22"/>
          <w:szCs w:val="22"/>
          <w:lang w:val="en-GB"/>
        </w:rPr>
        <w:t>.</w:t>
      </w:r>
      <w:r>
        <w:rPr>
          <w:rFonts w:ascii="Arial" w:hAnsi="Arial" w:cs="Arial"/>
          <w:sz w:val="22"/>
          <w:szCs w:val="22"/>
          <w:lang w:val="en-GB"/>
        </w:rPr>
        <w:t xml:space="preserve"> universities look at your entire high school record (grades 9 -12), but the junior year is the last complete year you will have before colleges will be making their decisions about you.  Especially in t</w:t>
      </w:r>
      <w:r w:rsidR="004E1EBB">
        <w:rPr>
          <w:rFonts w:ascii="Arial" w:hAnsi="Arial" w:cs="Arial"/>
          <w:sz w:val="22"/>
          <w:szCs w:val="22"/>
          <w:lang w:val="en-GB"/>
        </w:rPr>
        <w:t xml:space="preserve">wo-year programs like the </w:t>
      </w:r>
      <w:proofErr w:type="spellStart"/>
      <w:r w:rsidR="004E1EBB">
        <w:rPr>
          <w:rFonts w:ascii="Arial" w:hAnsi="Arial" w:cs="Arial"/>
          <w:sz w:val="22"/>
          <w:szCs w:val="22"/>
          <w:lang w:val="en-GB"/>
        </w:rPr>
        <w:t>lB</w:t>
      </w:r>
      <w:proofErr w:type="spellEnd"/>
      <w:r w:rsidR="004E1EBB">
        <w:rPr>
          <w:rFonts w:ascii="Arial" w:hAnsi="Arial" w:cs="Arial"/>
          <w:sz w:val="22"/>
          <w:szCs w:val="22"/>
          <w:lang w:val="en-GB"/>
        </w:rPr>
        <w:t xml:space="preserve"> or</w:t>
      </w:r>
      <w:r>
        <w:rPr>
          <w:rFonts w:ascii="Arial" w:hAnsi="Arial" w:cs="Arial"/>
          <w:sz w:val="22"/>
          <w:szCs w:val="22"/>
          <w:lang w:val="en-GB"/>
        </w:rPr>
        <w:t xml:space="preserve"> the French </w:t>
      </w:r>
      <w:proofErr w:type="spellStart"/>
      <w:r>
        <w:rPr>
          <w:rFonts w:ascii="Arial" w:hAnsi="Arial" w:cs="Arial"/>
          <w:i/>
          <w:iCs/>
          <w:sz w:val="22"/>
          <w:szCs w:val="22"/>
          <w:lang w:val="en-GB"/>
        </w:rPr>
        <w:t>bac</w:t>
      </w:r>
      <w:r w:rsidR="004E1EBB" w:rsidRPr="004E1EBB">
        <w:rPr>
          <w:rFonts w:ascii="Arial" w:hAnsi="Arial" w:cs="Arial"/>
          <w:i/>
          <w:sz w:val="22"/>
          <w:szCs w:val="22"/>
          <w:lang w:val="en-GB"/>
        </w:rPr>
        <w:t>calauréa</w:t>
      </w:r>
      <w:r w:rsidR="004E1EBB">
        <w:rPr>
          <w:rFonts w:ascii="Arial" w:hAnsi="Arial" w:cs="Arial"/>
          <w:sz w:val="22"/>
          <w:szCs w:val="22"/>
          <w:lang w:val="en-GB"/>
        </w:rPr>
        <w:t>t</w:t>
      </w:r>
      <w:proofErr w:type="spellEnd"/>
      <w:r w:rsidR="004E1EBB">
        <w:rPr>
          <w:rFonts w:ascii="Arial" w:hAnsi="Arial" w:cs="Arial"/>
          <w:sz w:val="22"/>
          <w:szCs w:val="22"/>
          <w:lang w:val="en-GB"/>
        </w:rPr>
        <w:t xml:space="preserve">, </w:t>
      </w:r>
      <w:r>
        <w:rPr>
          <w:rFonts w:ascii="Arial" w:hAnsi="Arial" w:cs="Arial"/>
          <w:sz w:val="22"/>
          <w:szCs w:val="22"/>
          <w:lang w:val="en-GB"/>
        </w:rPr>
        <w:t>you will be giving admissions people a first look at what you can accomplish as a more mature student.</w:t>
      </w:r>
    </w:p>
    <w:p w:rsidR="005F2944" w:rsidRDefault="005F2944">
      <w:pPr>
        <w:widowControl w:val="0"/>
        <w:autoSpaceDE w:val="0"/>
        <w:autoSpaceDN w:val="0"/>
        <w:adjustRightInd w:val="0"/>
        <w:spacing w:line="260" w:lineRule="atLeast"/>
        <w:jc w:val="both"/>
        <w:rPr>
          <w:rFonts w:ascii="Arial" w:hAnsi="Arial" w:cs="Arial"/>
          <w:sz w:val="22"/>
          <w:szCs w:val="22"/>
          <w:lang w:val="en-GB"/>
        </w:rPr>
      </w:pPr>
    </w:p>
    <w:p w:rsidR="005F2944" w:rsidRDefault="005F2944">
      <w:pPr>
        <w:widowControl w:val="0"/>
        <w:autoSpaceDE w:val="0"/>
        <w:autoSpaceDN w:val="0"/>
        <w:adjustRightInd w:val="0"/>
        <w:spacing w:line="240" w:lineRule="atLeast"/>
        <w:jc w:val="both"/>
        <w:rPr>
          <w:rFonts w:ascii="Arial" w:hAnsi="Arial" w:cs="Arial"/>
          <w:sz w:val="22"/>
          <w:szCs w:val="22"/>
          <w:lang w:val="en-GB"/>
        </w:rPr>
      </w:pPr>
      <w:r>
        <w:rPr>
          <w:rFonts w:ascii="Arial" w:hAnsi="Arial" w:cs="Arial"/>
          <w:sz w:val="22"/>
          <w:szCs w:val="22"/>
          <w:lang w:val="en-GB"/>
        </w:rPr>
        <w:t>Second, you must</w:t>
      </w:r>
      <w:r w:rsidR="00AC6660">
        <w:rPr>
          <w:rFonts w:ascii="Arial" w:hAnsi="Arial" w:cs="Arial"/>
          <w:sz w:val="22"/>
          <w:szCs w:val="22"/>
          <w:lang w:val="en-GB"/>
        </w:rPr>
        <w:t xml:space="preserve"> begin the process of choosing </w:t>
      </w:r>
      <w:r>
        <w:rPr>
          <w:rFonts w:ascii="Arial" w:hAnsi="Arial" w:cs="Arial"/>
          <w:sz w:val="22"/>
          <w:szCs w:val="22"/>
          <w:lang w:val="en-GB"/>
        </w:rPr>
        <w:t>institutions t</w:t>
      </w:r>
      <w:r w:rsidR="008E6898">
        <w:rPr>
          <w:rFonts w:ascii="Arial" w:hAnsi="Arial" w:cs="Arial"/>
          <w:sz w:val="22"/>
          <w:szCs w:val="22"/>
          <w:lang w:val="en-GB"/>
        </w:rPr>
        <w:t>o which you would like to apply</w:t>
      </w:r>
      <w:r>
        <w:rPr>
          <w:rFonts w:ascii="Arial" w:hAnsi="Arial" w:cs="Arial"/>
          <w:sz w:val="22"/>
          <w:szCs w:val="22"/>
          <w:lang w:val="en-GB"/>
        </w:rPr>
        <w:t>.  This can be an exciting and rewarding experience.  It is also a demanding one as you will have to do quite a bit of research.   This will, however, give you a chance to look at who you are, what you value, what you might want to do with your life.  You will have to make some important decisions, and perhaps for the first time think about life on your own, outside the protection of family life.</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A note about the “top” US schools: There is no single, official ranking of higher education institutions in the U</w:t>
      </w:r>
      <w:r w:rsidR="00D21A53">
        <w:rPr>
          <w:rFonts w:ascii="Arial" w:hAnsi="Arial" w:cs="Arial"/>
          <w:sz w:val="22"/>
          <w:szCs w:val="22"/>
          <w:lang w:val="en-GB"/>
        </w:rPr>
        <w:t>.</w:t>
      </w:r>
      <w:r>
        <w:rPr>
          <w:rFonts w:ascii="Arial" w:hAnsi="Arial" w:cs="Arial"/>
          <w:sz w:val="22"/>
          <w:szCs w:val="22"/>
          <w:lang w:val="en-GB"/>
        </w:rPr>
        <w:t xml:space="preserve">S.  There are, however, many private rankings and surveys which are widely reported in the popular press.  These rankings are usually based on such criteria as selectivity (defined by the average SAT scores, class rank or average grades in high school of students accepted to a school), professional qualifications of the teaching staff, success of graduates, etc.  In spite of these seemingly objective criteria, the rankings can be </w:t>
      </w:r>
      <w:r w:rsidR="00AC6660">
        <w:rPr>
          <w:rFonts w:ascii="Arial" w:hAnsi="Arial" w:cs="Arial"/>
          <w:sz w:val="22"/>
          <w:szCs w:val="22"/>
          <w:lang w:val="en-GB"/>
        </w:rPr>
        <w:t xml:space="preserve">very subjective. </w:t>
      </w:r>
      <w:proofErr w:type="gramStart"/>
      <w:r w:rsidR="00AC6660">
        <w:rPr>
          <w:rFonts w:ascii="Arial" w:hAnsi="Arial" w:cs="Arial"/>
          <w:sz w:val="22"/>
          <w:szCs w:val="22"/>
          <w:lang w:val="en-GB"/>
        </w:rPr>
        <w:t xml:space="preserve">When referring </w:t>
      </w:r>
      <w:r>
        <w:rPr>
          <w:rFonts w:ascii="Arial" w:hAnsi="Arial" w:cs="Arial"/>
          <w:sz w:val="22"/>
          <w:szCs w:val="22"/>
          <w:lang w:val="en-GB"/>
        </w:rPr>
        <w:t>to a ranking, make sure that you</w:t>
      </w:r>
      <w:r w:rsidR="00AC6660">
        <w:rPr>
          <w:rFonts w:ascii="Arial" w:hAnsi="Arial" w:cs="Arial"/>
          <w:sz w:val="22"/>
          <w:szCs w:val="22"/>
          <w:lang w:val="en-GB"/>
        </w:rPr>
        <w:t xml:space="preserve"> understand the criteria used.</w:t>
      </w:r>
      <w:proofErr w:type="gramEnd"/>
      <w:r w:rsidR="00AC6660">
        <w:rPr>
          <w:rFonts w:ascii="Arial" w:hAnsi="Arial" w:cs="Arial"/>
          <w:sz w:val="22"/>
          <w:szCs w:val="22"/>
          <w:lang w:val="en-GB"/>
        </w:rPr>
        <w:t xml:space="preserve"> </w:t>
      </w:r>
      <w:r>
        <w:rPr>
          <w:rFonts w:ascii="Arial" w:hAnsi="Arial" w:cs="Arial"/>
          <w:sz w:val="22"/>
          <w:szCs w:val="22"/>
          <w:lang w:val="en-GB"/>
        </w:rPr>
        <w:t xml:space="preserve">You can consult rankings to see groups of colleges similar in selectivity and other characteristics, but not for absolute individual hierarchical rankings.  Never rely on a single ranking to determine your choice. </w:t>
      </w:r>
    </w:p>
    <w:p w:rsidR="00AC6660" w:rsidRDefault="00AC6660">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What all this means is:</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b/>
          <w:bCs/>
          <w:sz w:val="22"/>
          <w:szCs w:val="22"/>
          <w:lang w:val="en-GB"/>
        </w:rPr>
        <w:t>A.</w:t>
      </w:r>
      <w:r>
        <w:rPr>
          <w:rFonts w:ascii="Arial" w:hAnsi="Arial" w:cs="Arial"/>
          <w:sz w:val="22"/>
          <w:szCs w:val="22"/>
          <w:lang w:val="en-GB"/>
        </w:rPr>
        <w:t xml:space="preserve"> You should be working seriously on your courses.  For U</w:t>
      </w:r>
      <w:r w:rsidR="008E6898">
        <w:rPr>
          <w:rFonts w:ascii="Arial" w:hAnsi="Arial" w:cs="Arial"/>
          <w:sz w:val="22"/>
          <w:szCs w:val="22"/>
          <w:lang w:val="en-GB"/>
        </w:rPr>
        <w:t>.</w:t>
      </w:r>
      <w:r>
        <w:rPr>
          <w:rFonts w:ascii="Arial" w:hAnsi="Arial" w:cs="Arial"/>
          <w:sz w:val="22"/>
          <w:szCs w:val="22"/>
          <w:lang w:val="en-GB"/>
        </w:rPr>
        <w:t>S</w:t>
      </w:r>
      <w:r w:rsidR="008E6898">
        <w:rPr>
          <w:rFonts w:ascii="Arial" w:hAnsi="Arial" w:cs="Arial"/>
          <w:sz w:val="22"/>
          <w:szCs w:val="22"/>
          <w:lang w:val="en-GB"/>
        </w:rPr>
        <w:t>.</w:t>
      </w:r>
      <w:r>
        <w:rPr>
          <w:rFonts w:ascii="Arial" w:hAnsi="Arial" w:cs="Arial"/>
          <w:sz w:val="22"/>
          <w:szCs w:val="22"/>
          <w:lang w:val="en-GB"/>
        </w:rPr>
        <w:t xml:space="preserve"> universities, the choice of courses you take (or your </w:t>
      </w:r>
      <w:r w:rsidR="004E1EBB">
        <w:rPr>
          <w:rFonts w:ascii="Arial" w:hAnsi="Arial" w:cs="Arial"/>
          <w:sz w:val="22"/>
          <w:szCs w:val="22"/>
          <w:lang w:val="en-GB"/>
        </w:rPr>
        <w:t>high school</w:t>
      </w:r>
      <w:r>
        <w:rPr>
          <w:rFonts w:ascii="Arial" w:hAnsi="Arial" w:cs="Arial"/>
          <w:sz w:val="22"/>
          <w:szCs w:val="22"/>
          <w:lang w:val="en-GB"/>
        </w:rPr>
        <w:t xml:space="preserve"> track) is not as important as how well you do overall in your studies.  (This is not so in European or Japanese universities where the choice can determine which institutions and programs you can apply to.)</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b/>
          <w:bCs/>
          <w:sz w:val="22"/>
          <w:szCs w:val="22"/>
          <w:lang w:val="en-GB"/>
        </w:rPr>
        <w:t xml:space="preserve">B. </w:t>
      </w:r>
      <w:r>
        <w:rPr>
          <w:rFonts w:ascii="Arial" w:hAnsi="Arial" w:cs="Arial"/>
          <w:sz w:val="22"/>
          <w:szCs w:val="22"/>
          <w:lang w:val="en-GB"/>
        </w:rPr>
        <w:t>There are certain special exams which you need to take. In October, there is the Preliminary SAT (PSAT)</w:t>
      </w:r>
      <w:r w:rsidR="004E1EBB">
        <w:rPr>
          <w:rFonts w:ascii="Arial" w:hAnsi="Arial" w:cs="Arial"/>
          <w:sz w:val="22"/>
          <w:szCs w:val="22"/>
          <w:lang w:val="en-GB"/>
        </w:rPr>
        <w:t xml:space="preserve">, which can be taken at a number of international </w:t>
      </w:r>
      <w:r w:rsidR="00D21A53">
        <w:rPr>
          <w:rFonts w:ascii="Arial" w:hAnsi="Arial" w:cs="Arial"/>
          <w:sz w:val="22"/>
          <w:szCs w:val="22"/>
          <w:lang w:val="en-GB"/>
        </w:rPr>
        <w:t xml:space="preserve">school examination </w:t>
      </w:r>
      <w:proofErr w:type="spellStart"/>
      <w:r w:rsidR="008E6898">
        <w:rPr>
          <w:rFonts w:ascii="Arial" w:hAnsi="Arial" w:cs="Arial"/>
          <w:sz w:val="22"/>
          <w:szCs w:val="22"/>
          <w:lang w:val="en-GB"/>
        </w:rPr>
        <w:t>centers</w:t>
      </w:r>
      <w:proofErr w:type="spellEnd"/>
      <w:r w:rsidR="008E6898">
        <w:rPr>
          <w:rFonts w:ascii="Arial" w:hAnsi="Arial" w:cs="Arial"/>
          <w:sz w:val="22"/>
          <w:szCs w:val="22"/>
          <w:lang w:val="en-GB"/>
        </w:rPr>
        <w:t xml:space="preserve">. </w:t>
      </w:r>
      <w:r>
        <w:rPr>
          <w:rFonts w:ascii="Arial" w:hAnsi="Arial" w:cs="Arial"/>
          <w:sz w:val="22"/>
          <w:szCs w:val="22"/>
          <w:lang w:val="en-GB"/>
        </w:rPr>
        <w:t>This is very similar to the SAT (Reasoning Test), differing only in degree of difficulty. Thus it is an excellent opportunity to practice taking the multiple choice-type tests used in the U.S. un</w:t>
      </w:r>
      <w:r w:rsidR="008E6898">
        <w:rPr>
          <w:rFonts w:ascii="Arial" w:hAnsi="Arial" w:cs="Arial"/>
          <w:sz w:val="22"/>
          <w:szCs w:val="22"/>
          <w:lang w:val="en-GB"/>
        </w:rPr>
        <w:t xml:space="preserve">der actual testing conditions. </w:t>
      </w:r>
      <w:r>
        <w:rPr>
          <w:rFonts w:ascii="Arial" w:hAnsi="Arial" w:cs="Arial"/>
          <w:sz w:val="22"/>
          <w:szCs w:val="22"/>
          <w:lang w:val="en-GB"/>
        </w:rPr>
        <w:t>In addition, for U.S. citizens, it is the qualifying exam for the Natio</w:t>
      </w:r>
      <w:r w:rsidR="008E6898">
        <w:rPr>
          <w:rFonts w:ascii="Arial" w:hAnsi="Arial" w:cs="Arial"/>
          <w:sz w:val="22"/>
          <w:szCs w:val="22"/>
          <w:lang w:val="en-GB"/>
        </w:rPr>
        <w:t xml:space="preserve">nal Merit Scholarship Program. </w:t>
      </w:r>
      <w:r>
        <w:rPr>
          <w:rFonts w:ascii="Arial" w:hAnsi="Arial" w:cs="Arial"/>
          <w:sz w:val="22"/>
          <w:szCs w:val="22"/>
          <w:lang w:val="en-GB"/>
        </w:rPr>
        <w:t>The SAT (Reasoning Test) and the SAT Subject Tests are offered a number of times duri</w:t>
      </w:r>
      <w:r w:rsidR="008E6898">
        <w:rPr>
          <w:rFonts w:ascii="Arial" w:hAnsi="Arial" w:cs="Arial"/>
          <w:sz w:val="22"/>
          <w:szCs w:val="22"/>
          <w:lang w:val="en-GB"/>
        </w:rPr>
        <w:t>ng the year, but as juniors,</w:t>
      </w:r>
      <w:r>
        <w:rPr>
          <w:rFonts w:ascii="Arial" w:hAnsi="Arial" w:cs="Arial"/>
          <w:sz w:val="22"/>
          <w:szCs w:val="22"/>
          <w:lang w:val="en-GB"/>
        </w:rPr>
        <w:t xml:space="preserve"> you will want to take those offered in May and June.</w:t>
      </w:r>
    </w:p>
    <w:p w:rsidR="008E6898" w:rsidRDefault="008E6898">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b/>
          <w:bCs/>
          <w:sz w:val="22"/>
          <w:szCs w:val="22"/>
          <w:lang w:val="en-GB"/>
        </w:rPr>
        <w:t>C.</w:t>
      </w:r>
      <w:r>
        <w:rPr>
          <w:rFonts w:ascii="Arial" w:hAnsi="Arial" w:cs="Arial"/>
          <w:sz w:val="22"/>
          <w:szCs w:val="22"/>
          <w:lang w:val="en-GB"/>
        </w:rPr>
        <w:t xml:space="preserve"> You need to begin to identify those schools to which you will want to apply.  This involves talking with people who have attended colleges which you are thinking about, looking at college web sites and catalogues, contacting colleges to obtain information wh</w:t>
      </w:r>
      <w:r w:rsidR="00AC6660">
        <w:rPr>
          <w:rFonts w:ascii="Arial" w:hAnsi="Arial" w:cs="Arial"/>
          <w:sz w:val="22"/>
          <w:szCs w:val="22"/>
          <w:lang w:val="en-GB"/>
        </w:rPr>
        <w:t>ich you cannot find, discussing</w:t>
      </w:r>
      <w:r>
        <w:rPr>
          <w:rFonts w:ascii="Arial" w:hAnsi="Arial" w:cs="Arial"/>
          <w:sz w:val="22"/>
          <w:szCs w:val="22"/>
          <w:lang w:val="en-GB"/>
        </w:rPr>
        <w:t xml:space="preserve"> choices with your parents, and possibly visiting colleges during vacations, or making virtual visits via the I</w:t>
      </w:r>
      <w:r w:rsidR="000963E8">
        <w:rPr>
          <w:rFonts w:ascii="Arial" w:hAnsi="Arial" w:cs="Arial"/>
          <w:sz w:val="22"/>
          <w:szCs w:val="22"/>
          <w:lang w:val="en-GB"/>
        </w:rPr>
        <w:t>nternet. Depending on where you live, y</w:t>
      </w:r>
      <w:r>
        <w:rPr>
          <w:rFonts w:ascii="Arial" w:hAnsi="Arial" w:cs="Arial"/>
          <w:sz w:val="22"/>
          <w:szCs w:val="22"/>
          <w:lang w:val="en-GB"/>
        </w:rPr>
        <w:t xml:space="preserve">ou can also attend </w:t>
      </w:r>
      <w:r w:rsidR="000963E8">
        <w:rPr>
          <w:rFonts w:ascii="Arial" w:hAnsi="Arial" w:cs="Arial"/>
          <w:sz w:val="22"/>
          <w:szCs w:val="22"/>
          <w:lang w:val="en-GB"/>
        </w:rPr>
        <w:t xml:space="preserve">a college fair such as those </w:t>
      </w:r>
      <w:r>
        <w:rPr>
          <w:rFonts w:ascii="Arial" w:hAnsi="Arial" w:cs="Arial"/>
          <w:sz w:val="22"/>
          <w:szCs w:val="22"/>
          <w:lang w:val="en-GB"/>
        </w:rPr>
        <w:t xml:space="preserve">sponsored by </w:t>
      </w:r>
      <w:r w:rsidR="000963E8">
        <w:rPr>
          <w:rFonts w:ascii="Arial" w:hAnsi="Arial" w:cs="Arial"/>
          <w:sz w:val="22"/>
          <w:szCs w:val="22"/>
          <w:lang w:val="en-GB"/>
        </w:rPr>
        <w:t>the Fulbright Commission or</w:t>
      </w:r>
      <w:r>
        <w:rPr>
          <w:rFonts w:ascii="Arial" w:hAnsi="Arial" w:cs="Arial"/>
          <w:sz w:val="22"/>
          <w:szCs w:val="22"/>
          <w:lang w:val="en-GB"/>
        </w:rPr>
        <w:t xml:space="preserve"> the Council of International Schools, where representatives of about U.S. colleges are available to give information and advice. </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ab/>
      </w:r>
      <w:r>
        <w:rPr>
          <w:rFonts w:ascii="Arial" w:hAnsi="Arial" w:cs="Arial"/>
          <w:sz w:val="22"/>
          <w:szCs w:val="22"/>
          <w:u w:val="single"/>
          <w:lang w:val="en-GB"/>
        </w:rPr>
        <w:t>October</w:t>
      </w:r>
      <w:r>
        <w:rPr>
          <w:rFonts w:ascii="Arial" w:hAnsi="Arial" w:cs="Arial"/>
          <w:sz w:val="22"/>
          <w:szCs w:val="22"/>
          <w:lang w:val="en-GB"/>
        </w:rPr>
        <w:t xml:space="preserve"> </w:t>
      </w:r>
      <w:r>
        <w:rPr>
          <w:rFonts w:ascii="Arial" w:hAnsi="Arial" w:cs="Arial"/>
          <w:sz w:val="22"/>
          <w:szCs w:val="22"/>
          <w:lang w:val="en-GB"/>
        </w:rPr>
        <w:tab/>
        <w:t xml:space="preserve">  - take PSAT exam.</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ab/>
      </w:r>
      <w:r>
        <w:rPr>
          <w:rFonts w:ascii="Arial" w:hAnsi="Arial" w:cs="Arial"/>
          <w:sz w:val="22"/>
          <w:szCs w:val="22"/>
          <w:u w:val="single"/>
          <w:lang w:val="en-GB"/>
        </w:rPr>
        <w:t>December</w:t>
      </w:r>
      <w:r>
        <w:rPr>
          <w:rFonts w:ascii="Arial" w:hAnsi="Arial" w:cs="Arial"/>
          <w:sz w:val="22"/>
          <w:szCs w:val="22"/>
          <w:lang w:val="en-GB"/>
        </w:rPr>
        <w:t xml:space="preserve"> </w:t>
      </w:r>
      <w:r>
        <w:rPr>
          <w:rFonts w:ascii="Arial" w:hAnsi="Arial" w:cs="Arial"/>
          <w:sz w:val="22"/>
          <w:szCs w:val="22"/>
          <w:lang w:val="en-GB"/>
        </w:rPr>
        <w:tab/>
        <w:t xml:space="preserve"> - review PSAT results </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ab/>
      </w:r>
      <w:r>
        <w:rPr>
          <w:rFonts w:ascii="Arial" w:hAnsi="Arial" w:cs="Arial"/>
          <w:sz w:val="22"/>
          <w:szCs w:val="22"/>
          <w:u w:val="single"/>
          <w:lang w:val="en-GB"/>
        </w:rPr>
        <w:t>February</w:t>
      </w:r>
      <w:r>
        <w:rPr>
          <w:rFonts w:ascii="Arial" w:hAnsi="Arial" w:cs="Arial"/>
          <w:sz w:val="22"/>
          <w:szCs w:val="22"/>
          <w:lang w:val="en-GB"/>
        </w:rPr>
        <w:tab/>
        <w:t>- begin to look over col</w:t>
      </w:r>
      <w:r w:rsidR="008E6898">
        <w:rPr>
          <w:rFonts w:ascii="Arial" w:hAnsi="Arial" w:cs="Arial"/>
          <w:sz w:val="22"/>
          <w:szCs w:val="22"/>
          <w:lang w:val="en-GB"/>
        </w:rPr>
        <w:t>lege and university information</w:t>
      </w:r>
      <w:r>
        <w:rPr>
          <w:rFonts w:ascii="Arial" w:hAnsi="Arial" w:cs="Arial"/>
          <w:sz w:val="22"/>
          <w:szCs w:val="22"/>
          <w:lang w:val="en-GB"/>
        </w:rPr>
        <w:t>.</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lastRenderedPageBreak/>
        <w:tab/>
      </w:r>
      <w:r>
        <w:rPr>
          <w:rFonts w:ascii="Arial" w:hAnsi="Arial" w:cs="Arial"/>
          <w:sz w:val="22"/>
          <w:szCs w:val="22"/>
          <w:u w:val="single"/>
          <w:lang w:val="en-GB"/>
        </w:rPr>
        <w:t>March-May</w:t>
      </w:r>
      <w:r>
        <w:rPr>
          <w:rFonts w:ascii="Arial" w:hAnsi="Arial" w:cs="Arial"/>
          <w:sz w:val="22"/>
          <w:szCs w:val="22"/>
          <w:lang w:val="en-GB"/>
        </w:rPr>
        <w:t xml:space="preserve"> </w:t>
      </w:r>
      <w:r>
        <w:rPr>
          <w:rFonts w:ascii="Arial" w:hAnsi="Arial" w:cs="Arial"/>
          <w:sz w:val="22"/>
          <w:szCs w:val="22"/>
          <w:lang w:val="en-GB"/>
        </w:rPr>
        <w:tab/>
        <w:t>- consult college websites for informatio</w:t>
      </w:r>
      <w:r w:rsidR="00A434D3">
        <w:rPr>
          <w:rFonts w:ascii="Arial" w:hAnsi="Arial" w:cs="Arial"/>
          <w:sz w:val="22"/>
          <w:szCs w:val="22"/>
          <w:lang w:val="en-GB"/>
        </w:rPr>
        <w:t xml:space="preserve">n on schools which might be of </w:t>
      </w:r>
      <w:r>
        <w:rPr>
          <w:rFonts w:ascii="Arial" w:hAnsi="Arial" w:cs="Arial"/>
          <w:sz w:val="22"/>
          <w:szCs w:val="22"/>
          <w:lang w:val="en-GB"/>
        </w:rPr>
        <w:tab/>
      </w:r>
      <w:r>
        <w:rPr>
          <w:rFonts w:ascii="Arial" w:hAnsi="Arial" w:cs="Arial"/>
          <w:sz w:val="22"/>
          <w:szCs w:val="22"/>
          <w:lang w:val="en-GB"/>
        </w:rPr>
        <w:tab/>
        <w:t xml:space="preserve">            </w:t>
      </w:r>
      <w:r>
        <w:rPr>
          <w:rFonts w:ascii="Arial" w:hAnsi="Arial" w:cs="Arial"/>
          <w:sz w:val="22"/>
          <w:szCs w:val="22"/>
          <w:lang w:val="en-GB"/>
        </w:rPr>
        <w:tab/>
      </w:r>
      <w:r w:rsidR="00A434D3">
        <w:rPr>
          <w:rFonts w:ascii="Arial" w:hAnsi="Arial" w:cs="Arial"/>
          <w:sz w:val="22"/>
          <w:szCs w:val="22"/>
          <w:lang w:val="en-GB"/>
        </w:rPr>
        <w:t xml:space="preserve">  </w:t>
      </w:r>
      <w:r>
        <w:rPr>
          <w:rFonts w:ascii="Arial" w:hAnsi="Arial" w:cs="Arial"/>
          <w:sz w:val="22"/>
          <w:szCs w:val="22"/>
          <w:lang w:val="en-GB"/>
        </w:rPr>
        <w:t>interest to you.</w:t>
      </w: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 xml:space="preserve"> </w:t>
      </w:r>
    </w:p>
    <w:p w:rsidR="005F2944" w:rsidRDefault="005F2944" w:rsidP="0080425B">
      <w:pPr>
        <w:widowControl w:val="0"/>
        <w:autoSpaceDE w:val="0"/>
        <w:autoSpaceDN w:val="0"/>
        <w:adjustRightInd w:val="0"/>
        <w:ind w:left="2124" w:hanging="1419"/>
        <w:rPr>
          <w:rFonts w:ascii="Arial" w:hAnsi="Arial" w:cs="Arial"/>
          <w:sz w:val="22"/>
          <w:szCs w:val="22"/>
          <w:lang w:val="en-GB"/>
        </w:rPr>
      </w:pPr>
      <w:r>
        <w:rPr>
          <w:rFonts w:ascii="Arial" w:hAnsi="Arial" w:cs="Arial"/>
          <w:sz w:val="22"/>
          <w:szCs w:val="22"/>
          <w:u w:val="single"/>
          <w:lang w:val="en-GB"/>
        </w:rPr>
        <w:t>May or June</w:t>
      </w:r>
      <w:r>
        <w:rPr>
          <w:rFonts w:ascii="Arial" w:hAnsi="Arial" w:cs="Arial"/>
          <w:sz w:val="22"/>
          <w:szCs w:val="22"/>
          <w:lang w:val="en-GB"/>
        </w:rPr>
        <w:tab/>
        <w:t xml:space="preserve">- take the SAT (Reasoning Test) </w:t>
      </w:r>
      <w:r w:rsidR="0080425B">
        <w:rPr>
          <w:rFonts w:ascii="Arial" w:hAnsi="Arial" w:cs="Arial"/>
          <w:sz w:val="22"/>
          <w:szCs w:val="22"/>
          <w:lang w:val="en-GB"/>
        </w:rPr>
        <w:t xml:space="preserve">and Subject Tests </w:t>
      </w:r>
      <w:r>
        <w:rPr>
          <w:rFonts w:ascii="Arial" w:hAnsi="Arial" w:cs="Arial"/>
          <w:sz w:val="22"/>
          <w:szCs w:val="22"/>
          <w:lang w:val="en-GB"/>
        </w:rPr>
        <w:t>for the first time</w:t>
      </w:r>
      <w:r w:rsidR="0080425B">
        <w:rPr>
          <w:rFonts w:ascii="Arial" w:hAnsi="Arial" w:cs="Arial"/>
          <w:sz w:val="22"/>
          <w:szCs w:val="22"/>
          <w:lang w:val="en-GB"/>
        </w:rPr>
        <w:t xml:space="preserve"> (note   that you cannot take both the Reasoning Test and any Subject Tests at the same session; you CAN take up to 3 Subject Tests at one session).</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ab/>
      </w:r>
      <w:r>
        <w:rPr>
          <w:rFonts w:ascii="Arial" w:hAnsi="Arial" w:cs="Arial"/>
          <w:sz w:val="22"/>
          <w:szCs w:val="22"/>
          <w:u w:val="single"/>
          <w:lang w:val="en-GB"/>
        </w:rPr>
        <w:t>Summer</w:t>
      </w:r>
      <w:r>
        <w:rPr>
          <w:rFonts w:ascii="Arial" w:hAnsi="Arial" w:cs="Arial"/>
          <w:sz w:val="22"/>
          <w:szCs w:val="22"/>
          <w:lang w:val="en-GB"/>
        </w:rPr>
        <w:t xml:space="preserve"> </w:t>
      </w:r>
      <w:r>
        <w:rPr>
          <w:rFonts w:ascii="Arial" w:hAnsi="Arial" w:cs="Arial"/>
          <w:sz w:val="22"/>
          <w:szCs w:val="22"/>
          <w:lang w:val="en-GB"/>
        </w:rPr>
        <w:tab/>
        <w:t xml:space="preserve">- visit schools if possible.  Begin thinking about essay topics, and try a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A434D3">
        <w:rPr>
          <w:rFonts w:ascii="Arial" w:hAnsi="Arial" w:cs="Arial"/>
          <w:sz w:val="22"/>
          <w:szCs w:val="22"/>
          <w:lang w:val="en-GB"/>
        </w:rPr>
        <w:t xml:space="preserve">  </w:t>
      </w:r>
      <w:r>
        <w:rPr>
          <w:rFonts w:ascii="Arial" w:hAnsi="Arial" w:cs="Arial"/>
          <w:sz w:val="22"/>
          <w:szCs w:val="22"/>
          <w:lang w:val="en-GB"/>
        </w:rPr>
        <w:t xml:space="preserve">draft or two to get a head start. </w:t>
      </w:r>
    </w:p>
    <w:p w:rsidR="005F2944" w:rsidRDefault="005F2944" w:rsidP="00045868">
      <w:pPr>
        <w:widowControl w:val="0"/>
        <w:autoSpaceDE w:val="0"/>
        <w:autoSpaceDN w:val="0"/>
        <w:adjustRightInd w:val="0"/>
        <w:jc w:val="both"/>
        <w:rPr>
          <w:rFonts w:ascii="Arial" w:hAnsi="Arial" w:cs="Arial"/>
          <w:sz w:val="22"/>
          <w:szCs w:val="22"/>
          <w:lang w:val="en-GB"/>
        </w:rPr>
      </w:pP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Information on the requirements for admission, and application forms, can be found on all of the college websites as well as on the Common Application website. For each institution to which you wish to apply (usually 6 – 8), you will be responsible for initiating the procedures which will insure that the necessary materials are sent to that institution by the indicated deadlines.</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jc w:val="center"/>
        <w:rPr>
          <w:rFonts w:ascii="Arial" w:hAnsi="Arial" w:cs="Arial"/>
          <w:b/>
          <w:bCs/>
          <w:lang w:val="en-GB"/>
        </w:rPr>
      </w:pPr>
      <w:proofErr w:type="spellStart"/>
      <w:r>
        <w:rPr>
          <w:rFonts w:ascii="Arial" w:hAnsi="Arial" w:cs="Arial"/>
          <w:b/>
          <w:bCs/>
          <w:lang w:val="en-GB"/>
        </w:rPr>
        <w:t>lV</w:t>
      </w:r>
      <w:proofErr w:type="gramStart"/>
      <w:r>
        <w:rPr>
          <w:rFonts w:ascii="Arial" w:hAnsi="Arial" w:cs="Arial"/>
          <w:b/>
          <w:bCs/>
          <w:lang w:val="en-GB"/>
        </w:rPr>
        <w:t>.</w:t>
      </w:r>
      <w:proofErr w:type="spellEnd"/>
      <w:r>
        <w:rPr>
          <w:rFonts w:ascii="Arial" w:hAnsi="Arial" w:cs="Arial"/>
          <w:b/>
          <w:bCs/>
          <w:lang w:val="en-GB"/>
        </w:rPr>
        <w:t xml:space="preserve">  </w:t>
      </w:r>
      <w:r>
        <w:rPr>
          <w:rFonts w:ascii="Arial" w:hAnsi="Arial" w:cs="Arial"/>
          <w:b/>
          <w:bCs/>
          <w:u w:val="single"/>
          <w:lang w:val="en-GB"/>
        </w:rPr>
        <w:t>Calendar</w:t>
      </w:r>
      <w:proofErr w:type="gramEnd"/>
      <w:r>
        <w:rPr>
          <w:rFonts w:ascii="Arial" w:hAnsi="Arial" w:cs="Arial"/>
          <w:b/>
          <w:bCs/>
          <w:u w:val="single"/>
          <w:lang w:val="en-GB"/>
        </w:rPr>
        <w:t xml:space="preserve"> for 12th Grade (Senior Year)</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The first trimester is most important, because these are the last grades which the colleges and universities will see before making final decisions. So do your very best!</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b/>
          <w:bCs/>
          <w:sz w:val="22"/>
          <w:szCs w:val="22"/>
          <w:u w:val="single"/>
          <w:lang w:val="en-GB"/>
        </w:rPr>
        <w:t>August</w:t>
      </w:r>
      <w:r>
        <w:rPr>
          <w:rFonts w:ascii="Arial" w:hAnsi="Arial" w:cs="Arial"/>
          <w:b/>
          <w:bCs/>
          <w:sz w:val="22"/>
          <w:szCs w:val="22"/>
          <w:lang w:val="en-GB"/>
        </w:rPr>
        <w:t xml:space="preserve"> </w:t>
      </w:r>
      <w:r>
        <w:rPr>
          <w:rFonts w:ascii="Arial" w:hAnsi="Arial" w:cs="Arial"/>
          <w:sz w:val="22"/>
          <w:szCs w:val="22"/>
          <w:lang w:val="en-GB"/>
        </w:rPr>
        <w:t xml:space="preserve">    </w:t>
      </w: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Register for the November SAT (Reasoning Test)</w:t>
      </w:r>
      <w:r w:rsidR="0080425B">
        <w:rPr>
          <w:rFonts w:ascii="Arial" w:hAnsi="Arial" w:cs="Arial"/>
          <w:sz w:val="22"/>
          <w:szCs w:val="22"/>
          <w:lang w:val="en-GB"/>
        </w:rPr>
        <w:t xml:space="preserve"> if you need to re-take it and for any Subject Tests. </w:t>
      </w:r>
      <w:r>
        <w:rPr>
          <w:rFonts w:ascii="Arial" w:hAnsi="Arial" w:cs="Arial"/>
          <w:sz w:val="22"/>
          <w:szCs w:val="22"/>
          <w:lang w:val="en-GB"/>
        </w:rPr>
        <w:t>Begin drafting essays. Set yourself a timetable for working on college applications on a regular basis from now on.</w:t>
      </w:r>
    </w:p>
    <w:p w:rsidR="005F2944" w:rsidRDefault="005F2944" w:rsidP="00045868">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b/>
          <w:bCs/>
          <w:sz w:val="22"/>
          <w:szCs w:val="22"/>
          <w:u w:val="single"/>
          <w:lang w:val="en-GB"/>
        </w:rPr>
      </w:pPr>
      <w:r>
        <w:rPr>
          <w:rFonts w:ascii="Arial" w:hAnsi="Arial" w:cs="Arial"/>
          <w:b/>
          <w:bCs/>
          <w:sz w:val="22"/>
          <w:szCs w:val="22"/>
          <w:u w:val="single"/>
          <w:lang w:val="en-GB"/>
        </w:rPr>
        <w:t>September</w:t>
      </w: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Continue drafting and revising essays.</w:t>
      </w: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Contact those teachers whom you ask to write reco</w:t>
      </w:r>
      <w:r w:rsidR="00C325B2">
        <w:rPr>
          <w:rFonts w:ascii="Arial" w:hAnsi="Arial" w:cs="Arial"/>
          <w:sz w:val="22"/>
          <w:szCs w:val="22"/>
          <w:lang w:val="en-GB"/>
        </w:rPr>
        <w:t>mmendations, and explain the on</w:t>
      </w:r>
      <w:r>
        <w:rPr>
          <w:rFonts w:ascii="Arial" w:hAnsi="Arial" w:cs="Arial"/>
          <w:sz w:val="22"/>
          <w:szCs w:val="22"/>
          <w:lang w:val="en-GB"/>
        </w:rPr>
        <w:t xml:space="preserve">line procedure or give them the necessary forms.  Teacher recommendation forms all have parts at the beginning for you to fill out, including waivers of confidentiality (if you wish).  </w:t>
      </w:r>
      <w:r>
        <w:rPr>
          <w:rFonts w:ascii="Arial" w:hAnsi="Arial" w:cs="Arial"/>
          <w:sz w:val="22"/>
          <w:szCs w:val="22"/>
          <w:u w:val="single"/>
          <w:lang w:val="en-GB"/>
        </w:rPr>
        <w:t>Don't forget to fill them out before giving them to the teacher.</w:t>
      </w: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Contact the school official or head teacher whom you will ask to </w:t>
      </w:r>
      <w:r w:rsidR="00045868">
        <w:rPr>
          <w:rFonts w:ascii="Arial" w:hAnsi="Arial" w:cs="Arial"/>
          <w:sz w:val="22"/>
          <w:szCs w:val="22"/>
          <w:lang w:val="en-GB"/>
        </w:rPr>
        <w:t>write</w:t>
      </w:r>
      <w:r>
        <w:rPr>
          <w:rFonts w:ascii="Arial" w:hAnsi="Arial" w:cs="Arial"/>
          <w:sz w:val="22"/>
          <w:szCs w:val="22"/>
          <w:lang w:val="en-GB"/>
        </w:rPr>
        <w:t xml:space="preserve"> the secondary school report and summary letter.  You and your family may need to meet with this person to explain the application procedures you are following and the importance of the recommendation letter.</w:t>
      </w: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Decide on a final list of six to eight colleges to apply to. </w:t>
      </w:r>
      <w:r w:rsidR="00045868">
        <w:rPr>
          <w:rFonts w:ascii="Arial" w:hAnsi="Arial" w:cs="Arial"/>
          <w:sz w:val="22"/>
          <w:szCs w:val="22"/>
          <w:lang w:val="en-GB"/>
        </w:rPr>
        <w:t xml:space="preserve">  Find the application forms on</w:t>
      </w:r>
      <w:r>
        <w:rPr>
          <w:rFonts w:ascii="Arial" w:hAnsi="Arial" w:cs="Arial"/>
          <w:sz w:val="22"/>
          <w:szCs w:val="22"/>
          <w:lang w:val="en-GB"/>
        </w:rPr>
        <w:t>line on the Common Application website or individual college or university websites. (Colleges will no longe</w:t>
      </w:r>
      <w:r w:rsidR="00AC6660">
        <w:rPr>
          <w:rFonts w:ascii="Arial" w:hAnsi="Arial" w:cs="Arial"/>
          <w:sz w:val="22"/>
          <w:szCs w:val="22"/>
          <w:lang w:val="en-GB"/>
        </w:rPr>
        <w:t>r be sending application forms.</w:t>
      </w:r>
      <w:r>
        <w:rPr>
          <w:rFonts w:ascii="Arial" w:hAnsi="Arial" w:cs="Arial"/>
          <w:sz w:val="22"/>
          <w:szCs w:val="22"/>
          <w:lang w:val="en-GB"/>
        </w:rPr>
        <w:t>)</w:t>
      </w: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Attend </w:t>
      </w:r>
      <w:r w:rsidR="0080425B">
        <w:rPr>
          <w:rFonts w:ascii="Arial" w:hAnsi="Arial" w:cs="Arial"/>
          <w:sz w:val="22"/>
          <w:szCs w:val="22"/>
          <w:lang w:val="en-GB"/>
        </w:rPr>
        <w:t>college fair if possible</w:t>
      </w:r>
      <w:r>
        <w:rPr>
          <w:rFonts w:ascii="Arial" w:hAnsi="Arial" w:cs="Arial"/>
          <w:sz w:val="22"/>
          <w:szCs w:val="22"/>
          <w:lang w:val="en-GB"/>
        </w:rPr>
        <w:t xml:space="preserve"> to meet representatives of colleges.  </w:t>
      </w:r>
    </w:p>
    <w:p w:rsidR="005F2944" w:rsidRDefault="005F2944">
      <w:pPr>
        <w:widowControl w:val="0"/>
        <w:autoSpaceDE w:val="0"/>
        <w:autoSpaceDN w:val="0"/>
        <w:adjustRightInd w:val="0"/>
        <w:jc w:val="both"/>
        <w:rPr>
          <w:rFonts w:ascii="Arial" w:hAnsi="Arial" w:cs="Arial"/>
          <w:b/>
          <w:bCs/>
          <w:sz w:val="22"/>
          <w:szCs w:val="22"/>
          <w:u w:val="single"/>
          <w:lang w:val="en-GB"/>
        </w:rPr>
      </w:pPr>
    </w:p>
    <w:p w:rsidR="005F2944" w:rsidRDefault="005F2944">
      <w:pPr>
        <w:pStyle w:val="Heading1"/>
      </w:pPr>
      <w:r>
        <w:t>October</w:t>
      </w: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You should now have chosen the college</w:t>
      </w:r>
      <w:r w:rsidR="00AC6660">
        <w:rPr>
          <w:rFonts w:ascii="Arial" w:hAnsi="Arial" w:cs="Arial"/>
          <w:sz w:val="22"/>
          <w:szCs w:val="22"/>
          <w:lang w:val="en-GB"/>
        </w:rPr>
        <w:t>s or universities</w:t>
      </w:r>
      <w:r>
        <w:rPr>
          <w:rFonts w:ascii="Arial" w:hAnsi="Arial" w:cs="Arial"/>
          <w:sz w:val="22"/>
          <w:szCs w:val="22"/>
          <w:lang w:val="en-GB"/>
        </w:rPr>
        <w:t xml:space="preserve"> to which you wish to apply, and should have begun to fill out your applications. </w:t>
      </w: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w:t>
      </w:r>
      <w:r>
        <w:rPr>
          <w:rFonts w:ascii="Arial" w:hAnsi="Arial" w:cs="Arial"/>
          <w:b/>
          <w:bCs/>
          <w:sz w:val="22"/>
          <w:szCs w:val="22"/>
          <w:lang w:val="en-GB"/>
        </w:rPr>
        <w:t>NOTE</w:t>
      </w:r>
      <w:r>
        <w:rPr>
          <w:rFonts w:ascii="Arial" w:hAnsi="Arial" w:cs="Arial"/>
          <w:sz w:val="22"/>
          <w:szCs w:val="22"/>
          <w:lang w:val="en-GB"/>
        </w:rPr>
        <w:t xml:space="preserve">: </w:t>
      </w:r>
      <w:r>
        <w:rPr>
          <w:rFonts w:ascii="Arial" w:hAnsi="Arial" w:cs="Arial"/>
          <w:sz w:val="22"/>
          <w:szCs w:val="22"/>
          <w:u w:val="single"/>
          <w:lang w:val="en-GB"/>
        </w:rPr>
        <w:t>Early Decision</w:t>
      </w:r>
      <w:r>
        <w:rPr>
          <w:rFonts w:ascii="Arial" w:hAnsi="Arial" w:cs="Arial"/>
          <w:sz w:val="22"/>
          <w:szCs w:val="22"/>
          <w:lang w:val="en-GB"/>
        </w:rPr>
        <w:t xml:space="preserve"> or </w:t>
      </w:r>
      <w:r>
        <w:rPr>
          <w:rFonts w:ascii="Arial" w:hAnsi="Arial" w:cs="Arial"/>
          <w:sz w:val="22"/>
          <w:szCs w:val="22"/>
          <w:u w:val="single"/>
          <w:lang w:val="en-GB"/>
        </w:rPr>
        <w:t>Early Action</w:t>
      </w:r>
      <w:r>
        <w:rPr>
          <w:rFonts w:ascii="Arial" w:hAnsi="Arial" w:cs="Arial"/>
          <w:sz w:val="22"/>
          <w:szCs w:val="22"/>
          <w:lang w:val="en-GB"/>
        </w:rPr>
        <w:t xml:space="preserve"> applications must be made by earlier dates than regular application</w:t>
      </w:r>
      <w:r w:rsidR="00AC6660">
        <w:rPr>
          <w:rFonts w:ascii="Arial" w:hAnsi="Arial" w:cs="Arial"/>
          <w:sz w:val="22"/>
          <w:szCs w:val="22"/>
          <w:lang w:val="en-GB"/>
        </w:rPr>
        <w:t xml:space="preserve">s.  Check the college websites </w:t>
      </w:r>
      <w:r>
        <w:rPr>
          <w:rFonts w:ascii="Arial" w:hAnsi="Arial" w:cs="Arial"/>
          <w:sz w:val="22"/>
          <w:szCs w:val="22"/>
          <w:lang w:val="en-GB"/>
        </w:rPr>
        <w:t>for the appropriate deadlines.</w:t>
      </w: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  Register for the December SAT Subject Tests</w:t>
      </w:r>
      <w:r w:rsidR="0080425B">
        <w:rPr>
          <w:rFonts w:ascii="Arial" w:hAnsi="Arial" w:cs="Arial"/>
          <w:sz w:val="22"/>
          <w:szCs w:val="22"/>
          <w:lang w:val="en-GB"/>
        </w:rPr>
        <w:t xml:space="preserve"> if necessary</w:t>
      </w:r>
      <w:r>
        <w:rPr>
          <w:rFonts w:ascii="Arial" w:hAnsi="Arial" w:cs="Arial"/>
          <w:sz w:val="22"/>
          <w:szCs w:val="22"/>
          <w:lang w:val="en-GB"/>
        </w:rPr>
        <w:t>.</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b/>
          <w:bCs/>
          <w:sz w:val="22"/>
          <w:szCs w:val="22"/>
          <w:u w:val="single"/>
          <w:lang w:val="en-GB"/>
        </w:rPr>
      </w:pPr>
      <w:r>
        <w:rPr>
          <w:rFonts w:ascii="Arial" w:hAnsi="Arial" w:cs="Arial"/>
          <w:b/>
          <w:bCs/>
          <w:sz w:val="22"/>
          <w:szCs w:val="22"/>
          <w:u w:val="single"/>
          <w:lang w:val="en-GB"/>
        </w:rPr>
        <w:t>November</w:t>
      </w: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The SAT (Reasoning Test) is given on the first Saturday in November, and will probably be the last one you can take to have the results in on time to the schools to which you are applying. Plan to take the SAT Subject Tests in December.</w:t>
      </w: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w:t>
      </w:r>
      <w:r>
        <w:rPr>
          <w:rFonts w:ascii="Arial" w:hAnsi="Arial" w:cs="Arial"/>
          <w:sz w:val="22"/>
          <w:szCs w:val="22"/>
          <w:u w:val="single"/>
          <w:lang w:val="en-GB"/>
        </w:rPr>
        <w:t>Early Decision</w:t>
      </w:r>
      <w:r>
        <w:rPr>
          <w:rFonts w:ascii="Arial" w:hAnsi="Arial" w:cs="Arial"/>
          <w:sz w:val="22"/>
          <w:szCs w:val="22"/>
          <w:lang w:val="en-GB"/>
        </w:rPr>
        <w:t xml:space="preserve"> application deadlines are usually November 1 or 15. Normal deadlines can be as early as December 15 but most are not until January 1 or later</w:t>
      </w:r>
      <w:r w:rsidR="008E6898">
        <w:rPr>
          <w:rFonts w:ascii="Arial" w:hAnsi="Arial" w:cs="Arial"/>
          <w:sz w:val="22"/>
          <w:szCs w:val="22"/>
          <w:lang w:val="en-GB"/>
        </w:rPr>
        <w:t>.</w:t>
      </w: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If you are efficient and have followed these instructions, you should be able to have most, if not all of your applications ready by the end of November.  You should be ready </w:t>
      </w:r>
      <w:r w:rsidR="00AC6660">
        <w:rPr>
          <w:rFonts w:ascii="Arial" w:hAnsi="Arial" w:cs="Arial"/>
          <w:sz w:val="22"/>
          <w:szCs w:val="22"/>
          <w:lang w:val="en-GB"/>
        </w:rPr>
        <w:t xml:space="preserve">to send them in early December. </w:t>
      </w:r>
      <w:r>
        <w:rPr>
          <w:rFonts w:ascii="Arial" w:hAnsi="Arial" w:cs="Arial"/>
          <w:sz w:val="22"/>
          <w:szCs w:val="22"/>
          <w:lang w:val="en-GB"/>
        </w:rPr>
        <w:t>There may be, however, earlier application deadlines to be considered for a scholarship.</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b/>
          <w:bCs/>
          <w:sz w:val="22"/>
          <w:szCs w:val="22"/>
          <w:u w:val="single"/>
          <w:lang w:val="en-GB"/>
        </w:rPr>
      </w:pPr>
      <w:r>
        <w:rPr>
          <w:rFonts w:ascii="Arial" w:hAnsi="Arial" w:cs="Arial"/>
          <w:b/>
          <w:bCs/>
          <w:sz w:val="22"/>
          <w:szCs w:val="22"/>
          <w:u w:val="single"/>
          <w:lang w:val="en-GB"/>
        </w:rPr>
        <w:lastRenderedPageBreak/>
        <w:t>December</w:t>
      </w: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Take the SAT Subject Tests, usually offered on the first Saturday in December.</w:t>
      </w: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All of your application materials should be completed and submitted </w:t>
      </w:r>
      <w:r>
        <w:rPr>
          <w:rFonts w:ascii="Arial" w:hAnsi="Arial" w:cs="Arial"/>
          <w:sz w:val="22"/>
          <w:szCs w:val="22"/>
          <w:u w:val="single"/>
          <w:lang w:val="en-GB"/>
        </w:rPr>
        <w:t>by the application deadlines</w:t>
      </w:r>
      <w:r w:rsidR="008E6898">
        <w:rPr>
          <w:rFonts w:ascii="Arial" w:hAnsi="Arial" w:cs="Arial"/>
          <w:sz w:val="22"/>
          <w:szCs w:val="22"/>
          <w:u w:val="single"/>
          <w:lang w:val="en-GB"/>
        </w:rPr>
        <w:t>.</w:t>
      </w:r>
    </w:p>
    <w:p w:rsidR="005F2944" w:rsidRDefault="005F2944" w:rsidP="00045868">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If you did not do well on your SAT (Reasoning Test) and SAT Su</w:t>
      </w:r>
      <w:r w:rsidR="00AC6660">
        <w:rPr>
          <w:rFonts w:ascii="Arial" w:hAnsi="Arial" w:cs="Arial"/>
          <w:sz w:val="22"/>
          <w:szCs w:val="22"/>
          <w:lang w:val="en-GB"/>
        </w:rPr>
        <w:t xml:space="preserve">bject Tests you may be able to </w:t>
      </w:r>
      <w:r>
        <w:rPr>
          <w:rFonts w:ascii="Arial" w:hAnsi="Arial" w:cs="Arial"/>
          <w:sz w:val="22"/>
          <w:szCs w:val="22"/>
          <w:lang w:val="en-GB"/>
        </w:rPr>
        <w:t>retake them in January and request that a rush notification be sent to the schools to which you are applying. This costs extra, and, of course, you will have to register to take the January tests by the December deadline.</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b/>
          <w:bCs/>
          <w:sz w:val="22"/>
          <w:szCs w:val="22"/>
          <w:u w:val="single"/>
          <w:lang w:val="en-GB"/>
        </w:rPr>
      </w:pPr>
      <w:r>
        <w:rPr>
          <w:rFonts w:ascii="Arial" w:hAnsi="Arial" w:cs="Arial"/>
          <w:b/>
          <w:bCs/>
          <w:sz w:val="22"/>
          <w:szCs w:val="22"/>
          <w:u w:val="single"/>
          <w:lang w:val="en-GB"/>
        </w:rPr>
        <w:t>January</w:t>
      </w: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Take the SAT (Reasoning Test) or the SAT</w:t>
      </w:r>
      <w:r w:rsidR="008E6898">
        <w:rPr>
          <w:rFonts w:ascii="Arial" w:hAnsi="Arial" w:cs="Arial"/>
          <w:sz w:val="22"/>
          <w:szCs w:val="22"/>
          <w:lang w:val="en-GB"/>
        </w:rPr>
        <w:t xml:space="preserve"> Subject Tests in late January.</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b/>
          <w:bCs/>
          <w:sz w:val="22"/>
          <w:szCs w:val="22"/>
          <w:u w:val="single"/>
          <w:lang w:val="en-GB"/>
        </w:rPr>
      </w:pPr>
      <w:r>
        <w:rPr>
          <w:rFonts w:ascii="Arial" w:hAnsi="Arial" w:cs="Arial"/>
          <w:b/>
          <w:bCs/>
          <w:sz w:val="22"/>
          <w:szCs w:val="22"/>
          <w:u w:val="single"/>
          <w:lang w:val="en-GB"/>
        </w:rPr>
        <w:t>Late March/Early April</w:t>
      </w: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You should begin receiving letters of acceptance or refusal.</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b/>
          <w:bCs/>
          <w:sz w:val="22"/>
          <w:szCs w:val="22"/>
          <w:u w:val="single"/>
          <w:lang w:val="en-GB"/>
        </w:rPr>
      </w:pPr>
      <w:r>
        <w:rPr>
          <w:rFonts w:ascii="Arial" w:hAnsi="Arial" w:cs="Arial"/>
          <w:b/>
          <w:bCs/>
          <w:sz w:val="22"/>
          <w:szCs w:val="22"/>
          <w:u w:val="single"/>
          <w:lang w:val="en-GB"/>
        </w:rPr>
        <w:t>May 1</w:t>
      </w: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  You must respond to schools which have accepted you or placed you on a waiting list.</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center"/>
        <w:rPr>
          <w:rFonts w:ascii="Arial" w:hAnsi="Arial" w:cs="Arial"/>
          <w:b/>
          <w:bCs/>
          <w:u w:val="single"/>
          <w:lang w:val="en-GB"/>
        </w:rPr>
      </w:pPr>
      <w:r>
        <w:rPr>
          <w:rFonts w:ascii="Arial" w:hAnsi="Arial" w:cs="Arial"/>
          <w:b/>
          <w:bCs/>
          <w:lang w:val="en-GB"/>
        </w:rPr>
        <w:t xml:space="preserve">V.  </w:t>
      </w:r>
      <w:r>
        <w:rPr>
          <w:rFonts w:ascii="Arial" w:hAnsi="Arial" w:cs="Arial"/>
          <w:b/>
          <w:bCs/>
          <w:u w:val="single"/>
          <w:lang w:val="en-GB"/>
        </w:rPr>
        <w:t>The Application</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Here is how to apply, once you have decided to which schools you wish to apply.</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b/>
          <w:bCs/>
          <w:sz w:val="22"/>
          <w:szCs w:val="22"/>
          <w:lang w:val="en-GB"/>
        </w:rPr>
      </w:pPr>
      <w:r>
        <w:rPr>
          <w:rFonts w:ascii="Arial" w:hAnsi="Arial" w:cs="Arial"/>
          <w:b/>
          <w:bCs/>
          <w:sz w:val="22"/>
          <w:szCs w:val="22"/>
          <w:lang w:val="en-GB"/>
        </w:rPr>
        <w:t>M</w:t>
      </w:r>
      <w:r w:rsidR="00AC6660">
        <w:rPr>
          <w:rFonts w:ascii="Arial" w:hAnsi="Arial" w:cs="Arial"/>
          <w:b/>
          <w:bCs/>
          <w:sz w:val="22"/>
          <w:szCs w:val="22"/>
          <w:lang w:val="en-GB"/>
        </w:rPr>
        <w:t>AKE SURE YOU RESPECT DEADLINES</w:t>
      </w:r>
      <w:r>
        <w:rPr>
          <w:rFonts w:ascii="Arial" w:hAnsi="Arial" w:cs="Arial"/>
          <w:b/>
          <w:bCs/>
          <w:sz w:val="22"/>
          <w:szCs w:val="22"/>
          <w:lang w:val="en-GB"/>
        </w:rPr>
        <w:t xml:space="preserve">!   </w:t>
      </w:r>
    </w:p>
    <w:p w:rsidR="005F2944" w:rsidRDefault="005F2944">
      <w:pPr>
        <w:widowControl w:val="0"/>
        <w:autoSpaceDE w:val="0"/>
        <w:autoSpaceDN w:val="0"/>
        <w:adjustRightInd w:val="0"/>
        <w:rPr>
          <w:rFonts w:ascii="Arial" w:hAnsi="Arial" w:cs="Arial"/>
          <w:b/>
          <w:bCs/>
          <w:sz w:val="22"/>
          <w:szCs w:val="22"/>
          <w:lang w:val="en-GB"/>
        </w:rPr>
      </w:pPr>
      <w:r>
        <w:rPr>
          <w:rFonts w:ascii="Arial" w:hAnsi="Arial" w:cs="Arial"/>
          <w:b/>
          <w:bCs/>
          <w:sz w:val="22"/>
          <w:szCs w:val="22"/>
          <w:lang w:val="en-GB"/>
        </w:rPr>
        <w:t>GET YOUR APPLICATIONS IN WE</w:t>
      </w:r>
      <w:r w:rsidR="00AC6660">
        <w:rPr>
          <w:rFonts w:ascii="Arial" w:hAnsi="Arial" w:cs="Arial"/>
          <w:b/>
          <w:bCs/>
          <w:sz w:val="22"/>
          <w:szCs w:val="22"/>
          <w:lang w:val="en-GB"/>
        </w:rPr>
        <w:t>LL IN ADVANCE IF POSSIBLE</w:t>
      </w:r>
      <w:r>
        <w:rPr>
          <w:rFonts w:ascii="Arial" w:hAnsi="Arial" w:cs="Arial"/>
          <w:b/>
          <w:bCs/>
          <w:sz w:val="22"/>
          <w:szCs w:val="22"/>
          <w:lang w:val="en-GB"/>
        </w:rPr>
        <w:t>!</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b/>
          <w:bCs/>
          <w:sz w:val="22"/>
          <w:szCs w:val="22"/>
          <w:lang w:val="en-GB"/>
        </w:rPr>
        <w:t>A.</w:t>
      </w:r>
      <w:r>
        <w:rPr>
          <w:rFonts w:ascii="Arial" w:hAnsi="Arial" w:cs="Arial"/>
          <w:sz w:val="22"/>
          <w:szCs w:val="22"/>
          <w:lang w:val="en-GB"/>
        </w:rPr>
        <w:t xml:space="preserve"> For each college or universit</w:t>
      </w:r>
      <w:r w:rsidR="00045868">
        <w:rPr>
          <w:rFonts w:ascii="Arial" w:hAnsi="Arial" w:cs="Arial"/>
          <w:sz w:val="22"/>
          <w:szCs w:val="22"/>
          <w:lang w:val="en-GB"/>
        </w:rPr>
        <w:t>y, fill out an on</w:t>
      </w:r>
      <w:r w:rsidR="00AC6660">
        <w:rPr>
          <w:rFonts w:ascii="Arial" w:hAnsi="Arial" w:cs="Arial"/>
          <w:sz w:val="22"/>
          <w:szCs w:val="22"/>
          <w:lang w:val="en-GB"/>
        </w:rPr>
        <w:t xml:space="preserve">line version </w:t>
      </w:r>
      <w:r>
        <w:rPr>
          <w:rFonts w:ascii="Arial" w:hAnsi="Arial" w:cs="Arial"/>
          <w:sz w:val="22"/>
          <w:szCs w:val="22"/>
          <w:lang w:val="en-GB"/>
        </w:rPr>
        <w:t xml:space="preserve">of the application form and go over it with someone to make sure that it is correct.  This includes the personal essay. You should ask someone to read your essays and make general suggestions, but the essay must remain your </w:t>
      </w:r>
      <w:r>
        <w:rPr>
          <w:rFonts w:ascii="Arial" w:hAnsi="Arial" w:cs="Arial"/>
          <w:sz w:val="22"/>
          <w:szCs w:val="22"/>
          <w:u w:val="single"/>
          <w:lang w:val="en-GB"/>
        </w:rPr>
        <w:t>own work in your own words</w:t>
      </w:r>
      <w:r>
        <w:rPr>
          <w:rFonts w:ascii="Arial" w:hAnsi="Arial" w:cs="Arial"/>
          <w:sz w:val="22"/>
          <w:szCs w:val="22"/>
          <w:lang w:val="en-GB"/>
        </w:rPr>
        <w:t>.    When you are satisfied that the copy is filled out corre</w:t>
      </w:r>
      <w:r w:rsidR="00A35970">
        <w:rPr>
          <w:rFonts w:ascii="Arial" w:hAnsi="Arial" w:cs="Arial"/>
          <w:sz w:val="22"/>
          <w:szCs w:val="22"/>
          <w:lang w:val="en-GB"/>
        </w:rPr>
        <w:t>ctly, fill out the real form on</w:t>
      </w:r>
      <w:r>
        <w:rPr>
          <w:rFonts w:ascii="Arial" w:hAnsi="Arial" w:cs="Arial"/>
          <w:sz w:val="22"/>
          <w:szCs w:val="22"/>
          <w:lang w:val="en-GB"/>
        </w:rPr>
        <w:t>line, and the financial statement if necessary. File your application online, following directions given by the college.  Payment for applications made online can usually be made by credit card.</w:t>
      </w:r>
    </w:p>
    <w:p w:rsidR="005F2944" w:rsidRDefault="005F2944">
      <w:pPr>
        <w:widowControl w:val="0"/>
        <w:autoSpaceDE w:val="0"/>
        <w:autoSpaceDN w:val="0"/>
        <w:adjustRightInd w:val="0"/>
        <w:jc w:val="both"/>
        <w:rPr>
          <w:rFonts w:ascii="Arial" w:hAnsi="Arial" w:cs="Arial"/>
          <w:sz w:val="22"/>
          <w:szCs w:val="22"/>
          <w:lang w:val="en-GB"/>
        </w:rPr>
      </w:pPr>
    </w:p>
    <w:p w:rsidR="005F2944" w:rsidRPr="00973CE4" w:rsidRDefault="005F2944">
      <w:pPr>
        <w:jc w:val="both"/>
        <w:rPr>
          <w:rFonts w:ascii="Arial" w:hAnsi="Arial" w:cs="Arial"/>
          <w:sz w:val="22"/>
          <w:szCs w:val="22"/>
        </w:rPr>
      </w:pPr>
      <w:r>
        <w:rPr>
          <w:rFonts w:ascii="Arial" w:hAnsi="Arial" w:cs="Arial"/>
          <w:b/>
          <w:bCs/>
          <w:sz w:val="22"/>
          <w:szCs w:val="22"/>
          <w:lang w:val="en-GB"/>
        </w:rPr>
        <w:t xml:space="preserve">B. </w:t>
      </w:r>
      <w:r>
        <w:rPr>
          <w:rFonts w:ascii="Arial" w:hAnsi="Arial" w:cs="Arial"/>
          <w:sz w:val="22"/>
          <w:szCs w:val="22"/>
        </w:rPr>
        <w:t xml:space="preserve">Arrange with two teachers to write recommendations and have them fill </w:t>
      </w:r>
      <w:r w:rsidR="00F8268C">
        <w:rPr>
          <w:rFonts w:ascii="Arial" w:hAnsi="Arial" w:cs="Arial"/>
          <w:sz w:val="22"/>
          <w:szCs w:val="22"/>
        </w:rPr>
        <w:t>out the proper forms, either online</w:t>
      </w:r>
      <w:r>
        <w:rPr>
          <w:rFonts w:ascii="Arial" w:hAnsi="Arial" w:cs="Arial"/>
          <w:sz w:val="22"/>
          <w:szCs w:val="22"/>
        </w:rPr>
        <w:t xml:space="preserve"> or on the paper forms. Since it is likely that you will be asking the same teachers to write recommendations for several institutions, it is best to have them write a general letter of recommendation which can be copied a</w:t>
      </w:r>
      <w:r w:rsidR="00A35970">
        <w:rPr>
          <w:rFonts w:ascii="Arial" w:hAnsi="Arial" w:cs="Arial"/>
          <w:sz w:val="22"/>
          <w:szCs w:val="22"/>
        </w:rPr>
        <w:t>nd mailed, or included in an on</w:t>
      </w:r>
      <w:r>
        <w:rPr>
          <w:rFonts w:ascii="Arial" w:hAnsi="Arial" w:cs="Arial"/>
          <w:sz w:val="22"/>
          <w:szCs w:val="22"/>
        </w:rPr>
        <w:t>line application.</w:t>
      </w:r>
      <w:r>
        <w:rPr>
          <w:rFonts w:ascii="Arial" w:hAnsi="Arial" w:cs="Arial"/>
          <w:sz w:val="20"/>
          <w:szCs w:val="20"/>
        </w:rPr>
        <w:t xml:space="preserve"> </w:t>
      </w:r>
      <w:r>
        <w:rPr>
          <w:rFonts w:ascii="Arial" w:hAnsi="Arial" w:cs="Arial"/>
          <w:sz w:val="22"/>
          <w:szCs w:val="22"/>
          <w:lang w:val="en-GB"/>
        </w:rPr>
        <w:t>In that way teachers only have to fill out the relatively simple informational part of the necessary forms, and not have to write severa</w:t>
      </w:r>
      <w:r w:rsidR="00F8268C">
        <w:rPr>
          <w:rFonts w:ascii="Arial" w:hAnsi="Arial" w:cs="Arial"/>
          <w:sz w:val="22"/>
          <w:szCs w:val="22"/>
          <w:lang w:val="en-GB"/>
        </w:rPr>
        <w:t xml:space="preserve">l full length recommendations. </w:t>
      </w:r>
      <w:r>
        <w:rPr>
          <w:rFonts w:ascii="Arial" w:hAnsi="Arial" w:cs="Arial"/>
          <w:sz w:val="22"/>
          <w:szCs w:val="22"/>
          <w:lang w:val="en-GB"/>
        </w:rPr>
        <w:t xml:space="preserve">They can write </w:t>
      </w:r>
      <w:r w:rsidR="00973CE4">
        <w:rPr>
          <w:rFonts w:ascii="Arial" w:hAnsi="Arial" w:cs="Arial"/>
          <w:sz w:val="22"/>
          <w:szCs w:val="22"/>
          <w:lang w:val="en-GB"/>
        </w:rPr>
        <w:t>letters in English, or in a foreign language</w:t>
      </w:r>
      <w:r>
        <w:rPr>
          <w:rFonts w:ascii="Arial" w:hAnsi="Arial" w:cs="Arial"/>
          <w:sz w:val="22"/>
          <w:szCs w:val="22"/>
          <w:lang w:val="en-GB"/>
        </w:rPr>
        <w:t xml:space="preserve">, in which case you should have the letter translated. </w:t>
      </w:r>
      <w:r>
        <w:rPr>
          <w:rFonts w:ascii="Arial" w:hAnsi="Arial" w:cs="Arial"/>
          <w:sz w:val="22"/>
          <w:szCs w:val="22"/>
        </w:rPr>
        <w:t>If any person is mailing materials for you, y</w:t>
      </w:r>
      <w:proofErr w:type="spellStart"/>
      <w:r>
        <w:rPr>
          <w:rFonts w:ascii="Arial" w:hAnsi="Arial" w:cs="Arial"/>
          <w:sz w:val="22"/>
          <w:szCs w:val="22"/>
          <w:lang w:val="en-GB"/>
        </w:rPr>
        <w:t>ou</w:t>
      </w:r>
      <w:proofErr w:type="spellEnd"/>
      <w:r>
        <w:rPr>
          <w:rFonts w:ascii="Arial" w:hAnsi="Arial" w:cs="Arial"/>
          <w:sz w:val="22"/>
          <w:szCs w:val="22"/>
          <w:lang w:val="en-GB"/>
        </w:rPr>
        <w:t xml:space="preserve"> should provide envelopes correctly addressed to the different colleges.</w:t>
      </w:r>
    </w:p>
    <w:p w:rsidR="005F2944" w:rsidRDefault="005F2944">
      <w:pPr>
        <w:jc w:val="both"/>
        <w:rPr>
          <w:rFonts w:ascii="Arial" w:hAnsi="Arial" w:cs="Arial"/>
          <w:sz w:val="22"/>
          <w:szCs w:val="22"/>
          <w:lang w:val="en-GB"/>
        </w:rPr>
      </w:pPr>
      <w:r>
        <w:rPr>
          <w:rFonts w:ascii="Arial" w:hAnsi="Arial" w:cs="Arial"/>
          <w:sz w:val="22"/>
          <w:szCs w:val="22"/>
          <w:lang w:val="en-GB"/>
        </w:rPr>
        <w:t xml:space="preserve"> </w:t>
      </w: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b/>
          <w:bCs/>
          <w:sz w:val="22"/>
          <w:szCs w:val="22"/>
          <w:lang w:val="en-GB"/>
        </w:rPr>
        <w:t>C.</w:t>
      </w:r>
      <w:r>
        <w:rPr>
          <w:rFonts w:ascii="Arial" w:hAnsi="Arial" w:cs="Arial"/>
          <w:sz w:val="22"/>
          <w:szCs w:val="22"/>
          <w:lang w:val="en-GB"/>
        </w:rPr>
        <w:t xml:space="preserve"> Do not forget the application fee, in U.S. dollars! Again, payment can be made with a credit card. Make sure that the teachers' recommendations have been mailed directly to the universities,</w:t>
      </w:r>
      <w:r w:rsidR="008B1F31">
        <w:rPr>
          <w:rFonts w:ascii="Arial" w:hAnsi="Arial" w:cs="Arial"/>
          <w:sz w:val="22"/>
          <w:szCs w:val="22"/>
          <w:lang w:val="en-GB"/>
        </w:rPr>
        <w:t xml:space="preserve"> if they have not been done on</w:t>
      </w:r>
      <w:r>
        <w:rPr>
          <w:rFonts w:ascii="Arial" w:hAnsi="Arial" w:cs="Arial"/>
          <w:sz w:val="22"/>
          <w:szCs w:val="22"/>
          <w:lang w:val="en-GB"/>
        </w:rPr>
        <w:t>line, and that your transcript has been sent to each</w:t>
      </w:r>
      <w:r w:rsidR="007116E1">
        <w:rPr>
          <w:rFonts w:ascii="Arial" w:hAnsi="Arial" w:cs="Arial"/>
          <w:sz w:val="22"/>
          <w:szCs w:val="22"/>
          <w:lang w:val="en-GB"/>
        </w:rPr>
        <w:t xml:space="preserve"> </w:t>
      </w:r>
      <w:r>
        <w:rPr>
          <w:rFonts w:ascii="Arial" w:hAnsi="Arial" w:cs="Arial"/>
          <w:sz w:val="22"/>
          <w:szCs w:val="22"/>
          <w:lang w:val="en-GB"/>
        </w:rPr>
        <w:t>institution to which you have applied.</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b/>
          <w:bCs/>
          <w:sz w:val="22"/>
          <w:szCs w:val="22"/>
          <w:lang w:val="en-GB"/>
        </w:rPr>
        <w:t>D.</w:t>
      </w:r>
      <w:r>
        <w:rPr>
          <w:rFonts w:ascii="Arial" w:hAnsi="Arial" w:cs="Arial"/>
          <w:sz w:val="22"/>
          <w:szCs w:val="22"/>
          <w:lang w:val="en-GB"/>
        </w:rPr>
        <w:t xml:space="preserve"> When you take the SAT (Reasoning Test) and the SAT Subject Tests, or the ACT Test, and if necessary, English language proficiency tests, indicate in the section provided that you want the scores sent directly to the schools to which you are applying.  This can be done when you register for the tests, or on site, the day you take the tests.</w:t>
      </w:r>
      <w:r w:rsidR="00AC6660">
        <w:rPr>
          <w:rFonts w:ascii="Arial" w:hAnsi="Arial" w:cs="Arial"/>
          <w:sz w:val="22"/>
          <w:szCs w:val="22"/>
          <w:lang w:val="en-GB"/>
        </w:rPr>
        <w:t xml:space="preserve"> </w:t>
      </w:r>
      <w:r>
        <w:rPr>
          <w:rFonts w:ascii="Arial" w:hAnsi="Arial" w:cs="Arial"/>
          <w:sz w:val="22"/>
          <w:szCs w:val="22"/>
          <w:lang w:val="en-GB"/>
        </w:rPr>
        <w:t>You may also send scores later. You will find instructions on the College Board and ACT websites.</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b/>
          <w:bCs/>
          <w:sz w:val="22"/>
          <w:szCs w:val="22"/>
          <w:lang w:val="en-GB"/>
        </w:rPr>
        <w:t>E.</w:t>
      </w:r>
      <w:r>
        <w:rPr>
          <w:rFonts w:ascii="Arial" w:hAnsi="Arial" w:cs="Arial"/>
          <w:sz w:val="22"/>
          <w:szCs w:val="22"/>
          <w:lang w:val="en-GB"/>
        </w:rPr>
        <w:t xml:space="preserve"> Where appropriate, arrange for an interview.  Interviews with alumni </w:t>
      </w:r>
      <w:r w:rsidR="00973CE4">
        <w:rPr>
          <w:rFonts w:ascii="Arial" w:hAnsi="Arial" w:cs="Arial"/>
          <w:sz w:val="22"/>
          <w:szCs w:val="22"/>
          <w:lang w:val="en-GB"/>
        </w:rPr>
        <w:t>overseas</w:t>
      </w:r>
      <w:r>
        <w:rPr>
          <w:rFonts w:ascii="Arial" w:hAnsi="Arial" w:cs="Arial"/>
          <w:sz w:val="22"/>
          <w:szCs w:val="22"/>
          <w:lang w:val="en-GB"/>
        </w:rPr>
        <w:t xml:space="preserve"> are usually arranged for students once applications are made.  Individual personal interviews are not now generally available on campuses.  If you are not contacted for an interview, you can get in touch </w:t>
      </w:r>
      <w:r>
        <w:rPr>
          <w:rFonts w:ascii="Arial" w:hAnsi="Arial" w:cs="Arial"/>
          <w:sz w:val="22"/>
          <w:szCs w:val="22"/>
          <w:lang w:val="en-GB"/>
        </w:rPr>
        <w:lastRenderedPageBreak/>
        <w:t>with the university who will then notify the local a</w:t>
      </w:r>
      <w:r w:rsidR="00AC6660">
        <w:rPr>
          <w:rFonts w:ascii="Arial" w:hAnsi="Arial" w:cs="Arial"/>
          <w:sz w:val="22"/>
          <w:szCs w:val="22"/>
          <w:lang w:val="en-GB"/>
        </w:rPr>
        <w:t xml:space="preserve">lumni representatives in </w:t>
      </w:r>
      <w:r w:rsidR="00973CE4">
        <w:rPr>
          <w:rFonts w:ascii="Arial" w:hAnsi="Arial" w:cs="Arial"/>
          <w:sz w:val="22"/>
          <w:szCs w:val="22"/>
          <w:lang w:val="en-GB"/>
        </w:rPr>
        <w:t>your country</w:t>
      </w:r>
      <w:r w:rsidR="00AC6660">
        <w:rPr>
          <w:rFonts w:ascii="Arial" w:hAnsi="Arial" w:cs="Arial"/>
          <w:sz w:val="22"/>
          <w:szCs w:val="22"/>
          <w:lang w:val="en-GB"/>
        </w:rPr>
        <w:t>.</w:t>
      </w:r>
      <w:r>
        <w:rPr>
          <w:rFonts w:ascii="Arial" w:hAnsi="Arial" w:cs="Arial"/>
          <w:sz w:val="22"/>
          <w:szCs w:val="22"/>
          <w:lang w:val="en-GB"/>
        </w:rPr>
        <w:t xml:space="preserve"> (Not all colleges/universities have representatives, but many do.)</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tabs>
          <w:tab w:val="left" w:pos="260"/>
        </w:tabs>
        <w:autoSpaceDE w:val="0"/>
        <w:autoSpaceDN w:val="0"/>
        <w:adjustRightInd w:val="0"/>
        <w:jc w:val="center"/>
        <w:rPr>
          <w:rFonts w:ascii="Arial" w:hAnsi="Arial" w:cs="Arial"/>
          <w:b/>
          <w:bCs/>
          <w:u w:val="single"/>
          <w:lang w:val="en-GB"/>
        </w:rPr>
      </w:pPr>
      <w:r>
        <w:rPr>
          <w:rFonts w:ascii="Arial" w:hAnsi="Arial" w:cs="Arial"/>
          <w:b/>
          <w:bCs/>
          <w:lang w:val="en-GB"/>
        </w:rPr>
        <w:t>VI</w:t>
      </w:r>
      <w:proofErr w:type="gramStart"/>
      <w:r>
        <w:rPr>
          <w:rFonts w:ascii="Arial" w:hAnsi="Arial" w:cs="Arial"/>
          <w:b/>
          <w:bCs/>
          <w:lang w:val="en-GB"/>
        </w:rPr>
        <w:t xml:space="preserve">.  </w:t>
      </w:r>
      <w:r>
        <w:rPr>
          <w:rFonts w:ascii="Arial" w:hAnsi="Arial" w:cs="Arial"/>
          <w:b/>
          <w:bCs/>
          <w:u w:val="single"/>
          <w:lang w:val="en-GB"/>
        </w:rPr>
        <w:t>Brief</w:t>
      </w:r>
      <w:proofErr w:type="gramEnd"/>
      <w:r>
        <w:rPr>
          <w:rFonts w:ascii="Arial" w:hAnsi="Arial" w:cs="Arial"/>
          <w:b/>
          <w:bCs/>
          <w:u w:val="single"/>
          <w:lang w:val="en-GB"/>
        </w:rPr>
        <w:t xml:space="preserve"> Glossary of Common U</w:t>
      </w:r>
      <w:r w:rsidR="008E6898">
        <w:rPr>
          <w:rFonts w:ascii="Arial" w:hAnsi="Arial" w:cs="Arial"/>
          <w:b/>
          <w:bCs/>
          <w:u w:val="single"/>
          <w:lang w:val="en-GB"/>
        </w:rPr>
        <w:t>.</w:t>
      </w:r>
      <w:r>
        <w:rPr>
          <w:rFonts w:ascii="Arial" w:hAnsi="Arial" w:cs="Arial"/>
          <w:b/>
          <w:bCs/>
          <w:u w:val="single"/>
          <w:lang w:val="en-GB"/>
        </w:rPr>
        <w:t>S</w:t>
      </w:r>
      <w:r w:rsidR="008E6898">
        <w:rPr>
          <w:rFonts w:ascii="Arial" w:hAnsi="Arial" w:cs="Arial"/>
          <w:b/>
          <w:bCs/>
          <w:u w:val="single"/>
          <w:lang w:val="en-GB"/>
        </w:rPr>
        <w:t>.</w:t>
      </w:r>
      <w:r>
        <w:rPr>
          <w:rFonts w:ascii="Arial" w:hAnsi="Arial" w:cs="Arial"/>
          <w:b/>
          <w:bCs/>
          <w:u w:val="single"/>
          <w:lang w:val="en-GB"/>
        </w:rPr>
        <w:t xml:space="preserve"> Educational Terms</w:t>
      </w:r>
    </w:p>
    <w:p w:rsidR="005F2944" w:rsidRDefault="005F2944">
      <w:pPr>
        <w:widowControl w:val="0"/>
        <w:tabs>
          <w:tab w:val="left" w:pos="260"/>
        </w:tabs>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ind w:left="287" w:hanging="287"/>
        <w:jc w:val="both"/>
        <w:rPr>
          <w:rFonts w:ascii="Arial" w:hAnsi="Arial" w:cs="Arial"/>
          <w:sz w:val="22"/>
          <w:szCs w:val="22"/>
          <w:lang w:val="en-GB"/>
        </w:rPr>
      </w:pPr>
      <w:r>
        <w:rPr>
          <w:rFonts w:ascii="Arial" w:hAnsi="Arial" w:cs="Arial"/>
          <w:b/>
          <w:bCs/>
          <w:sz w:val="22"/>
          <w:szCs w:val="22"/>
          <w:lang w:val="en-GB"/>
        </w:rPr>
        <w:t>Bachelor's Degree</w:t>
      </w:r>
      <w:r>
        <w:rPr>
          <w:rFonts w:ascii="Arial" w:hAnsi="Arial" w:cs="Arial"/>
          <w:sz w:val="22"/>
          <w:szCs w:val="22"/>
          <w:lang w:val="en-GB"/>
        </w:rPr>
        <w:t xml:space="preserve"> - This is the first degree one can earn at the higher education level. It requires I20 </w:t>
      </w:r>
      <w:r>
        <w:rPr>
          <w:rFonts w:ascii="Arial" w:hAnsi="Arial" w:cs="Arial"/>
          <w:sz w:val="22"/>
          <w:szCs w:val="22"/>
          <w:u w:val="single"/>
          <w:lang w:val="en-GB"/>
        </w:rPr>
        <w:t>credits</w:t>
      </w:r>
      <w:r>
        <w:rPr>
          <w:rFonts w:ascii="Arial" w:hAnsi="Arial" w:cs="Arial"/>
          <w:sz w:val="22"/>
          <w:szCs w:val="22"/>
          <w:lang w:val="en-GB"/>
        </w:rPr>
        <w:t xml:space="preserve"> worth of course work.  A minimum of 90 of those credits and sometimes up to 45 credits must be earned in a </w:t>
      </w:r>
      <w:r w:rsidR="00AC6660" w:rsidRPr="00AC6660">
        <w:rPr>
          <w:rFonts w:ascii="Arial" w:hAnsi="Arial" w:cs="Arial"/>
          <w:sz w:val="22"/>
          <w:szCs w:val="22"/>
          <w:u w:val="single"/>
          <w:lang w:val="en-GB"/>
        </w:rPr>
        <w:t>major</w:t>
      </w:r>
      <w:r w:rsidR="00AC6660">
        <w:rPr>
          <w:rFonts w:ascii="Arial" w:hAnsi="Arial" w:cs="Arial"/>
          <w:sz w:val="22"/>
          <w:szCs w:val="22"/>
          <w:lang w:val="en-GB"/>
        </w:rPr>
        <w:t xml:space="preserve"> </w:t>
      </w:r>
      <w:r w:rsidRPr="00AC6660">
        <w:rPr>
          <w:rFonts w:ascii="Arial" w:hAnsi="Arial" w:cs="Arial"/>
          <w:sz w:val="22"/>
          <w:szCs w:val="22"/>
          <w:lang w:val="en-GB"/>
        </w:rPr>
        <w:t>subject</w:t>
      </w:r>
      <w:r>
        <w:rPr>
          <w:rFonts w:ascii="Arial" w:hAnsi="Arial" w:cs="Arial"/>
          <w:sz w:val="22"/>
          <w:szCs w:val="22"/>
          <w:lang w:val="en-GB"/>
        </w:rPr>
        <w:t>. The rest of a student's course work is divided up between general requirements which may be established by the college or university, and electives which the student may choose from the school's catalogue.  Depending on the academic discipl</w:t>
      </w:r>
      <w:r w:rsidR="00AC6660">
        <w:rPr>
          <w:rFonts w:ascii="Arial" w:hAnsi="Arial" w:cs="Arial"/>
          <w:sz w:val="22"/>
          <w:szCs w:val="22"/>
          <w:lang w:val="en-GB"/>
        </w:rPr>
        <w:t xml:space="preserve">ine, a student earns a </w:t>
      </w:r>
      <w:proofErr w:type="gramStart"/>
      <w:r w:rsidR="00AC6660">
        <w:rPr>
          <w:rFonts w:ascii="Arial" w:hAnsi="Arial" w:cs="Arial"/>
          <w:sz w:val="22"/>
          <w:szCs w:val="22"/>
          <w:lang w:val="en-GB"/>
        </w:rPr>
        <w:t xml:space="preserve">bachelor </w:t>
      </w:r>
      <w:r>
        <w:rPr>
          <w:rFonts w:ascii="Arial" w:hAnsi="Arial" w:cs="Arial"/>
          <w:sz w:val="22"/>
          <w:szCs w:val="22"/>
          <w:lang w:val="en-GB"/>
        </w:rPr>
        <w:t>of arts</w:t>
      </w:r>
      <w:proofErr w:type="gramEnd"/>
      <w:r>
        <w:rPr>
          <w:rFonts w:ascii="Arial" w:hAnsi="Arial" w:cs="Arial"/>
          <w:sz w:val="22"/>
          <w:szCs w:val="22"/>
          <w:lang w:val="en-GB"/>
        </w:rPr>
        <w:t xml:space="preserve"> degree (B.A.) or a bachelor of science degree (B.S.) in a specific area, such as a B.A. in comparative literature or a B.S. in physics.</w:t>
      </w:r>
    </w:p>
    <w:p w:rsidR="005F2944" w:rsidRDefault="005F2944">
      <w:pPr>
        <w:widowControl w:val="0"/>
        <w:autoSpaceDE w:val="0"/>
        <w:autoSpaceDN w:val="0"/>
        <w:adjustRightInd w:val="0"/>
        <w:ind w:left="287" w:hanging="287"/>
        <w:jc w:val="both"/>
        <w:rPr>
          <w:rFonts w:ascii="Arial" w:hAnsi="Arial" w:cs="Arial"/>
          <w:sz w:val="22"/>
          <w:szCs w:val="22"/>
          <w:lang w:val="en-GB"/>
        </w:rPr>
      </w:pPr>
    </w:p>
    <w:p w:rsidR="005F2944" w:rsidRDefault="005F2944">
      <w:pPr>
        <w:widowControl w:val="0"/>
        <w:autoSpaceDE w:val="0"/>
        <w:autoSpaceDN w:val="0"/>
        <w:adjustRightInd w:val="0"/>
        <w:ind w:left="287" w:hanging="287"/>
        <w:jc w:val="both"/>
        <w:rPr>
          <w:rFonts w:ascii="Arial" w:hAnsi="Arial" w:cs="Arial"/>
          <w:sz w:val="22"/>
          <w:szCs w:val="22"/>
          <w:lang w:val="en-GB"/>
        </w:rPr>
      </w:pPr>
      <w:r>
        <w:rPr>
          <w:rFonts w:ascii="Arial" w:hAnsi="Arial" w:cs="Arial"/>
          <w:b/>
          <w:bCs/>
          <w:sz w:val="22"/>
          <w:szCs w:val="22"/>
          <w:lang w:val="en-GB"/>
        </w:rPr>
        <w:t>Credit</w:t>
      </w:r>
      <w:r>
        <w:rPr>
          <w:rFonts w:ascii="Arial" w:hAnsi="Arial" w:cs="Arial"/>
          <w:sz w:val="22"/>
          <w:szCs w:val="22"/>
          <w:lang w:val="en-GB"/>
        </w:rPr>
        <w:t xml:space="preserve"> - A credit is given for each 15 hours of formal studies in a recognized higher education institution in the U</w:t>
      </w:r>
      <w:r w:rsidR="001C0273">
        <w:rPr>
          <w:rFonts w:ascii="Arial" w:hAnsi="Arial" w:cs="Arial"/>
          <w:sz w:val="22"/>
          <w:szCs w:val="22"/>
          <w:lang w:val="en-GB"/>
        </w:rPr>
        <w:t>.</w:t>
      </w:r>
      <w:r>
        <w:rPr>
          <w:rFonts w:ascii="Arial" w:hAnsi="Arial" w:cs="Arial"/>
          <w:sz w:val="22"/>
          <w:szCs w:val="22"/>
          <w:lang w:val="en-GB"/>
        </w:rPr>
        <w:t>S.  Most courses “carry” (are worth) three credits.  That is, they meet for 45 hours, usually three hours per week for 15 weeks, 15 weeks being the length of a normal semester.  At the undergraduate level, students take five courses per semester, or 15 credits (5 x 3 credits).  Some courses carry only one or two credits, and some up to six credits, so the number or courses can vary.  But it is unusual for a student to take more than 15 credits per semester.  Thus, students normally earn 30 credits per year (two, 15 credit semesters), and it takes four years to earn the required 120 credits for a bachelor's degree.</w:t>
      </w:r>
    </w:p>
    <w:p w:rsidR="005F2944" w:rsidRDefault="005F2944">
      <w:pPr>
        <w:widowControl w:val="0"/>
        <w:autoSpaceDE w:val="0"/>
        <w:autoSpaceDN w:val="0"/>
        <w:adjustRightInd w:val="0"/>
        <w:ind w:left="287" w:hanging="287"/>
        <w:jc w:val="both"/>
        <w:rPr>
          <w:rFonts w:ascii="Arial" w:hAnsi="Arial" w:cs="Arial"/>
          <w:sz w:val="22"/>
          <w:szCs w:val="22"/>
          <w:lang w:val="en-GB"/>
        </w:rPr>
      </w:pPr>
    </w:p>
    <w:p w:rsidR="005F2944" w:rsidRDefault="005F2944" w:rsidP="001A71F4">
      <w:pPr>
        <w:widowControl w:val="0"/>
        <w:autoSpaceDE w:val="0"/>
        <w:autoSpaceDN w:val="0"/>
        <w:adjustRightInd w:val="0"/>
        <w:ind w:left="287" w:hanging="287"/>
        <w:jc w:val="both"/>
        <w:rPr>
          <w:rFonts w:ascii="Arial" w:hAnsi="Arial" w:cs="Arial"/>
          <w:sz w:val="22"/>
          <w:szCs w:val="22"/>
          <w:lang w:val="en-GB"/>
        </w:rPr>
      </w:pPr>
      <w:r>
        <w:rPr>
          <w:rFonts w:ascii="Arial" w:hAnsi="Arial" w:cs="Arial"/>
          <w:b/>
          <w:bCs/>
          <w:sz w:val="22"/>
          <w:szCs w:val="22"/>
          <w:lang w:val="en-GB"/>
        </w:rPr>
        <w:t>College</w:t>
      </w:r>
      <w:r>
        <w:rPr>
          <w:rFonts w:ascii="Arial" w:hAnsi="Arial" w:cs="Arial"/>
          <w:sz w:val="22"/>
          <w:szCs w:val="22"/>
          <w:lang w:val="en-GB"/>
        </w:rPr>
        <w:t xml:space="preserve"> – The post-secondary school institution where most high school graduates complete four years of college, with a B.A. or B.S. degree. In the U.S., this can be equated with university.  Traditionally, colleges in the U.S. were small (300 – 2,500 students), four-year institutions where one went to get a well-rounded undergraduate education with a major in a broad area such as science or history or literature.  This education prepared students either to enter the professional world, or to go on to do more focused and specific graduate work at another institution.  Colleges tended to be small, although there are now a number of large ones.  Most colleges now also offer a wide range of majors and many have graduate programs.  Colleges generally emphasize teaching more than research.</w:t>
      </w:r>
    </w:p>
    <w:p w:rsidR="005F2944" w:rsidRDefault="005F2944">
      <w:pPr>
        <w:widowControl w:val="0"/>
        <w:autoSpaceDE w:val="0"/>
        <w:autoSpaceDN w:val="0"/>
        <w:adjustRightInd w:val="0"/>
        <w:ind w:left="287" w:hanging="287"/>
        <w:jc w:val="both"/>
        <w:rPr>
          <w:rFonts w:ascii="Arial" w:hAnsi="Arial" w:cs="Arial"/>
          <w:sz w:val="22"/>
          <w:szCs w:val="22"/>
          <w:lang w:val="en-GB"/>
        </w:rPr>
      </w:pPr>
    </w:p>
    <w:p w:rsidR="005F2944" w:rsidRDefault="005F2944">
      <w:pPr>
        <w:widowControl w:val="0"/>
        <w:autoSpaceDE w:val="0"/>
        <w:autoSpaceDN w:val="0"/>
        <w:adjustRightInd w:val="0"/>
        <w:ind w:left="287" w:hanging="287"/>
        <w:jc w:val="both"/>
        <w:rPr>
          <w:rFonts w:ascii="Arial" w:hAnsi="Arial" w:cs="Arial"/>
          <w:b/>
          <w:bCs/>
          <w:sz w:val="22"/>
          <w:szCs w:val="22"/>
          <w:lang w:val="en-GB"/>
        </w:rPr>
      </w:pPr>
      <w:r>
        <w:rPr>
          <w:rFonts w:ascii="Arial" w:hAnsi="Arial" w:cs="Arial"/>
          <w:b/>
          <w:bCs/>
          <w:sz w:val="22"/>
          <w:szCs w:val="22"/>
          <w:lang w:val="en-GB"/>
        </w:rPr>
        <w:t>Early Admission</w:t>
      </w:r>
    </w:p>
    <w:p w:rsidR="005F2944" w:rsidRDefault="005F2944" w:rsidP="001A71F4">
      <w:pPr>
        <w:widowControl w:val="0"/>
        <w:autoSpaceDE w:val="0"/>
        <w:autoSpaceDN w:val="0"/>
        <w:adjustRightInd w:val="0"/>
        <w:ind w:left="287" w:hanging="287"/>
        <w:jc w:val="both"/>
        <w:rPr>
          <w:rFonts w:ascii="Arial" w:hAnsi="Arial" w:cs="Arial"/>
          <w:sz w:val="22"/>
          <w:szCs w:val="22"/>
          <w:lang w:val="en-GB"/>
        </w:rPr>
      </w:pPr>
      <w:r>
        <w:rPr>
          <w:rFonts w:ascii="Arial" w:hAnsi="Arial" w:cs="Arial"/>
          <w:sz w:val="22"/>
          <w:szCs w:val="22"/>
          <w:lang w:val="en-GB"/>
        </w:rPr>
        <w:tab/>
        <w:t>Early Decision – a plan under which a student applies to the college of his/her first choice early in the fall, usually by November 1 or 15 of the senior year. The student agrees by a binding contract to enter that college if offered admission.  Students are usually notified of decisions in mid-December.  If not admitted in December, a student is often reconsidered for admission later in the year.</w:t>
      </w:r>
    </w:p>
    <w:p w:rsidR="005F2944" w:rsidRDefault="005F2944" w:rsidP="001A71F4">
      <w:pPr>
        <w:widowControl w:val="0"/>
        <w:autoSpaceDE w:val="0"/>
        <w:autoSpaceDN w:val="0"/>
        <w:adjustRightInd w:val="0"/>
        <w:ind w:left="287" w:hanging="287"/>
        <w:jc w:val="both"/>
        <w:rPr>
          <w:rFonts w:ascii="Arial" w:hAnsi="Arial" w:cs="Arial"/>
          <w:sz w:val="22"/>
          <w:szCs w:val="22"/>
          <w:lang w:val="en-GB"/>
        </w:rPr>
      </w:pPr>
    </w:p>
    <w:p w:rsidR="005F2944" w:rsidRDefault="001A71F4" w:rsidP="001A71F4">
      <w:pPr>
        <w:widowControl w:val="0"/>
        <w:autoSpaceDE w:val="0"/>
        <w:autoSpaceDN w:val="0"/>
        <w:adjustRightInd w:val="0"/>
        <w:ind w:left="287" w:hanging="287"/>
        <w:jc w:val="both"/>
        <w:rPr>
          <w:rFonts w:ascii="Arial" w:hAnsi="Arial" w:cs="Arial"/>
          <w:sz w:val="22"/>
          <w:szCs w:val="22"/>
          <w:lang w:val="en-GB"/>
        </w:rPr>
      </w:pPr>
      <w:r>
        <w:rPr>
          <w:rFonts w:ascii="Arial" w:hAnsi="Arial" w:cs="Arial"/>
          <w:bCs/>
          <w:sz w:val="22"/>
          <w:szCs w:val="22"/>
          <w:lang w:val="en-GB"/>
        </w:rPr>
        <w:t xml:space="preserve">    </w:t>
      </w:r>
      <w:r w:rsidR="005F2944" w:rsidRPr="001A71F4">
        <w:rPr>
          <w:rFonts w:ascii="Arial" w:hAnsi="Arial" w:cs="Arial"/>
          <w:bCs/>
          <w:sz w:val="22"/>
          <w:szCs w:val="22"/>
          <w:lang w:val="en-GB"/>
        </w:rPr>
        <w:t>Early Action</w:t>
      </w:r>
      <w:r w:rsidR="005F2944">
        <w:rPr>
          <w:rFonts w:ascii="Arial" w:hAnsi="Arial" w:cs="Arial"/>
          <w:b/>
          <w:bCs/>
          <w:sz w:val="22"/>
          <w:szCs w:val="22"/>
          <w:lang w:val="en-GB"/>
        </w:rPr>
        <w:t xml:space="preserve"> </w:t>
      </w:r>
      <w:r w:rsidR="005F2944">
        <w:rPr>
          <w:rFonts w:ascii="Arial" w:hAnsi="Arial" w:cs="Arial"/>
          <w:sz w:val="22"/>
          <w:szCs w:val="22"/>
          <w:lang w:val="en-GB"/>
        </w:rPr>
        <w:t>– This application plan follows essentially the same calendar of application and notification as Early Decision but does not include the binding contract.  The college allows the accepted candidates until May 1 to accept or decline the offer of admission.</w:t>
      </w:r>
    </w:p>
    <w:p w:rsidR="005F2944" w:rsidRDefault="005F2944">
      <w:pPr>
        <w:widowControl w:val="0"/>
        <w:autoSpaceDE w:val="0"/>
        <w:autoSpaceDN w:val="0"/>
        <w:adjustRightInd w:val="0"/>
        <w:ind w:left="287" w:hanging="287"/>
        <w:jc w:val="both"/>
        <w:rPr>
          <w:rFonts w:ascii="Arial" w:hAnsi="Arial" w:cs="Arial"/>
          <w:sz w:val="22"/>
          <w:szCs w:val="22"/>
          <w:lang w:val="en-GB"/>
        </w:rPr>
      </w:pPr>
    </w:p>
    <w:p w:rsidR="005F2944" w:rsidRDefault="005F2944">
      <w:pPr>
        <w:widowControl w:val="0"/>
        <w:autoSpaceDE w:val="0"/>
        <w:autoSpaceDN w:val="0"/>
        <w:adjustRightInd w:val="0"/>
        <w:ind w:left="287" w:hanging="287"/>
        <w:jc w:val="both"/>
        <w:rPr>
          <w:rFonts w:ascii="Arial" w:hAnsi="Arial" w:cs="Arial"/>
          <w:sz w:val="22"/>
          <w:szCs w:val="22"/>
          <w:lang w:val="en-GB"/>
        </w:rPr>
      </w:pPr>
      <w:r>
        <w:rPr>
          <w:rFonts w:ascii="Arial" w:hAnsi="Arial" w:cs="Arial"/>
          <w:b/>
          <w:bCs/>
          <w:sz w:val="22"/>
          <w:szCs w:val="22"/>
          <w:lang w:val="en-GB"/>
        </w:rPr>
        <w:t>E.T.S.</w:t>
      </w:r>
      <w:r>
        <w:rPr>
          <w:rFonts w:ascii="Arial" w:hAnsi="Arial" w:cs="Arial"/>
          <w:sz w:val="22"/>
          <w:szCs w:val="22"/>
          <w:lang w:val="en-GB"/>
        </w:rPr>
        <w:t xml:space="preserve"> - Educational Testing Service – The </w:t>
      </w:r>
      <w:proofErr w:type="spellStart"/>
      <w:r>
        <w:rPr>
          <w:rFonts w:ascii="Arial" w:hAnsi="Arial" w:cs="Arial"/>
          <w:sz w:val="22"/>
          <w:szCs w:val="22"/>
          <w:lang w:val="en-GB"/>
        </w:rPr>
        <w:t>center</w:t>
      </w:r>
      <w:proofErr w:type="spellEnd"/>
      <w:r>
        <w:rPr>
          <w:rFonts w:ascii="Arial" w:hAnsi="Arial" w:cs="Arial"/>
          <w:sz w:val="22"/>
          <w:szCs w:val="22"/>
          <w:lang w:val="en-GB"/>
        </w:rPr>
        <w:t xml:space="preserve"> is Princeton, N.J., which handles all of the registration and score reports for the College Board tests. </w:t>
      </w:r>
    </w:p>
    <w:p w:rsidR="008E6898" w:rsidRDefault="008E6898">
      <w:pPr>
        <w:widowControl w:val="0"/>
        <w:autoSpaceDE w:val="0"/>
        <w:autoSpaceDN w:val="0"/>
        <w:adjustRightInd w:val="0"/>
        <w:ind w:left="287" w:hanging="287"/>
        <w:jc w:val="both"/>
        <w:rPr>
          <w:rFonts w:ascii="Arial" w:hAnsi="Arial" w:cs="Arial"/>
          <w:sz w:val="22"/>
          <w:szCs w:val="22"/>
          <w:lang w:val="en-GB"/>
        </w:rPr>
      </w:pPr>
    </w:p>
    <w:p w:rsidR="005F2944" w:rsidRDefault="005F2944">
      <w:pPr>
        <w:widowControl w:val="0"/>
        <w:autoSpaceDE w:val="0"/>
        <w:autoSpaceDN w:val="0"/>
        <w:adjustRightInd w:val="0"/>
        <w:ind w:left="287" w:hanging="287"/>
        <w:jc w:val="both"/>
        <w:rPr>
          <w:rFonts w:ascii="Arial" w:hAnsi="Arial" w:cs="Arial"/>
          <w:sz w:val="22"/>
          <w:szCs w:val="22"/>
          <w:lang w:val="en-GB"/>
        </w:rPr>
      </w:pPr>
      <w:r>
        <w:rPr>
          <w:rFonts w:ascii="Arial" w:hAnsi="Arial" w:cs="Arial"/>
          <w:b/>
          <w:bCs/>
          <w:sz w:val="22"/>
          <w:szCs w:val="22"/>
          <w:lang w:val="en-GB"/>
        </w:rPr>
        <w:t>Graduate level/degree</w:t>
      </w:r>
      <w:r>
        <w:rPr>
          <w:rFonts w:ascii="Arial" w:hAnsi="Arial" w:cs="Arial"/>
          <w:sz w:val="22"/>
          <w:szCs w:val="22"/>
          <w:lang w:val="en-GB"/>
        </w:rPr>
        <w:t xml:space="preserve"> - This refers to degree programs beyond the four-year bachelor level, generally called master's or doctor's degrees. There are many different kinds of degrees within these two categories, and the organization of studies varies greatly depending on the discipline and the type or design of the program.  Most master's degrees and all doctorates require an orig</w:t>
      </w:r>
      <w:r w:rsidR="00F8268C">
        <w:rPr>
          <w:rFonts w:ascii="Arial" w:hAnsi="Arial" w:cs="Arial"/>
          <w:sz w:val="22"/>
          <w:szCs w:val="22"/>
          <w:lang w:val="en-GB"/>
        </w:rPr>
        <w:t xml:space="preserve">inal, lengthy research thesis. </w:t>
      </w:r>
      <w:r>
        <w:rPr>
          <w:rFonts w:ascii="Arial" w:hAnsi="Arial" w:cs="Arial"/>
          <w:sz w:val="22"/>
          <w:szCs w:val="22"/>
          <w:u w:val="single"/>
          <w:lang w:val="en-GB"/>
        </w:rPr>
        <w:t>To graduate</w:t>
      </w:r>
      <w:r>
        <w:rPr>
          <w:rFonts w:ascii="Arial" w:hAnsi="Arial" w:cs="Arial"/>
          <w:sz w:val="22"/>
          <w:szCs w:val="22"/>
          <w:lang w:val="en-GB"/>
        </w:rPr>
        <w:t xml:space="preserve"> also means to finish a degree program.</w:t>
      </w:r>
    </w:p>
    <w:p w:rsidR="005F2944" w:rsidRDefault="005F2944">
      <w:pPr>
        <w:widowControl w:val="0"/>
        <w:autoSpaceDE w:val="0"/>
        <w:autoSpaceDN w:val="0"/>
        <w:adjustRightInd w:val="0"/>
        <w:ind w:left="287" w:hanging="287"/>
        <w:jc w:val="both"/>
        <w:rPr>
          <w:rFonts w:ascii="Arial" w:hAnsi="Arial" w:cs="Arial"/>
          <w:sz w:val="22"/>
          <w:szCs w:val="22"/>
          <w:lang w:val="en-GB"/>
        </w:rPr>
      </w:pPr>
    </w:p>
    <w:p w:rsidR="005F2944" w:rsidRDefault="005F2944">
      <w:pPr>
        <w:widowControl w:val="0"/>
        <w:autoSpaceDE w:val="0"/>
        <w:autoSpaceDN w:val="0"/>
        <w:adjustRightInd w:val="0"/>
        <w:ind w:left="287" w:hanging="287"/>
        <w:jc w:val="both"/>
        <w:rPr>
          <w:rFonts w:ascii="Arial" w:hAnsi="Arial" w:cs="Arial"/>
          <w:sz w:val="22"/>
          <w:szCs w:val="22"/>
          <w:lang w:val="en-GB"/>
        </w:rPr>
      </w:pPr>
      <w:r>
        <w:rPr>
          <w:rFonts w:ascii="Arial" w:hAnsi="Arial" w:cs="Arial"/>
          <w:b/>
          <w:bCs/>
          <w:sz w:val="22"/>
          <w:szCs w:val="22"/>
          <w:lang w:val="en-GB"/>
        </w:rPr>
        <w:t>Higher education</w:t>
      </w:r>
      <w:r>
        <w:rPr>
          <w:rFonts w:ascii="Arial" w:hAnsi="Arial" w:cs="Arial"/>
          <w:sz w:val="22"/>
          <w:szCs w:val="22"/>
          <w:lang w:val="en-GB"/>
        </w:rPr>
        <w:t xml:space="preserve"> - Higher education refers to formal schooling after high school.  This could be a college or university or a technical school or vocational school. It covers both undergraduate and graduate studies.</w:t>
      </w:r>
    </w:p>
    <w:p w:rsidR="005F2944" w:rsidRDefault="005F2944">
      <w:pPr>
        <w:widowControl w:val="0"/>
        <w:autoSpaceDE w:val="0"/>
        <w:autoSpaceDN w:val="0"/>
        <w:adjustRightInd w:val="0"/>
        <w:ind w:left="287" w:hanging="287"/>
        <w:jc w:val="both"/>
        <w:rPr>
          <w:rFonts w:ascii="Arial" w:hAnsi="Arial" w:cs="Arial"/>
          <w:sz w:val="22"/>
          <w:szCs w:val="22"/>
          <w:lang w:val="en-GB"/>
        </w:rPr>
      </w:pPr>
    </w:p>
    <w:p w:rsidR="005F2944" w:rsidRDefault="005F2944">
      <w:pPr>
        <w:widowControl w:val="0"/>
        <w:autoSpaceDE w:val="0"/>
        <w:autoSpaceDN w:val="0"/>
        <w:adjustRightInd w:val="0"/>
        <w:ind w:left="287" w:hanging="287"/>
        <w:jc w:val="both"/>
        <w:rPr>
          <w:rFonts w:ascii="Arial" w:hAnsi="Arial" w:cs="Arial"/>
          <w:sz w:val="22"/>
          <w:szCs w:val="22"/>
          <w:lang w:val="en-GB"/>
        </w:rPr>
      </w:pPr>
      <w:r>
        <w:rPr>
          <w:rFonts w:ascii="Arial" w:hAnsi="Arial" w:cs="Arial"/>
          <w:b/>
          <w:bCs/>
          <w:sz w:val="22"/>
          <w:szCs w:val="22"/>
          <w:lang w:val="en-GB"/>
        </w:rPr>
        <w:t xml:space="preserve">Major </w:t>
      </w:r>
      <w:r>
        <w:rPr>
          <w:rFonts w:ascii="Arial" w:hAnsi="Arial" w:cs="Arial"/>
          <w:sz w:val="22"/>
          <w:szCs w:val="22"/>
          <w:lang w:val="en-GB"/>
        </w:rPr>
        <w:t>- In the four years leading to a bachelors’ degree, a student will normally take</w:t>
      </w:r>
      <w:r w:rsidR="00FA53F3">
        <w:rPr>
          <w:rFonts w:ascii="Arial" w:hAnsi="Arial" w:cs="Arial"/>
          <w:sz w:val="22"/>
          <w:szCs w:val="22"/>
          <w:lang w:val="en-GB"/>
        </w:rPr>
        <w:t xml:space="preserve"> about</w:t>
      </w:r>
      <w:r>
        <w:rPr>
          <w:rFonts w:ascii="Arial" w:hAnsi="Arial" w:cs="Arial"/>
          <w:sz w:val="22"/>
          <w:szCs w:val="22"/>
          <w:lang w:val="en-GB"/>
        </w:rPr>
        <w:t xml:space="preserve"> </w:t>
      </w:r>
      <w:r w:rsidR="00FA53F3">
        <w:rPr>
          <w:rFonts w:ascii="Arial" w:hAnsi="Arial" w:cs="Arial"/>
          <w:sz w:val="22"/>
          <w:szCs w:val="22"/>
          <w:lang w:val="en-GB"/>
        </w:rPr>
        <w:t xml:space="preserve">32 to </w:t>
      </w:r>
      <w:r>
        <w:rPr>
          <w:rFonts w:ascii="Arial" w:hAnsi="Arial" w:cs="Arial"/>
          <w:sz w:val="22"/>
          <w:szCs w:val="22"/>
          <w:lang w:val="en-GB"/>
        </w:rPr>
        <w:t>40 courses, at least 10 of which will be focused in one discipline, or major.  The idea behind this is that a well-educated person has been exposed to many different disciplines, and has studied at least one discipline in depth.  A major may also prepare a student to go on to graduate level work in a particular field. Thus</w:t>
      </w:r>
      <w:r>
        <w:rPr>
          <w:rFonts w:ascii="Arial" w:hAnsi="Arial" w:cs="Arial"/>
          <w:position w:val="-6"/>
          <w:sz w:val="22"/>
          <w:szCs w:val="22"/>
          <w:lang w:val="en-GB"/>
        </w:rPr>
        <w:t xml:space="preserve"> </w:t>
      </w:r>
      <w:r>
        <w:rPr>
          <w:rFonts w:ascii="Arial" w:hAnsi="Arial" w:cs="Arial"/>
          <w:sz w:val="22"/>
          <w:szCs w:val="22"/>
          <w:lang w:val="en-GB"/>
        </w:rPr>
        <w:t>someone who wants to be an engineer may major in math at the undergraduate level and go on to do graduate work in an engineering school at a university.</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ind w:left="287" w:hanging="287"/>
        <w:jc w:val="both"/>
        <w:rPr>
          <w:rFonts w:ascii="Arial" w:hAnsi="Arial" w:cs="Arial"/>
          <w:sz w:val="22"/>
          <w:szCs w:val="22"/>
          <w:lang w:val="en-GB"/>
        </w:rPr>
      </w:pPr>
      <w:r>
        <w:rPr>
          <w:rFonts w:ascii="Arial" w:hAnsi="Arial" w:cs="Arial"/>
          <w:b/>
          <w:bCs/>
          <w:sz w:val="22"/>
          <w:szCs w:val="22"/>
          <w:lang w:val="en-GB"/>
        </w:rPr>
        <w:t>Secondary Education</w:t>
      </w:r>
      <w:r>
        <w:rPr>
          <w:rFonts w:ascii="Arial" w:hAnsi="Arial" w:cs="Arial"/>
          <w:sz w:val="22"/>
          <w:szCs w:val="22"/>
          <w:lang w:val="en-GB"/>
        </w:rPr>
        <w:t xml:space="preserve"> - Secondary education refers</w:t>
      </w:r>
      <w:r>
        <w:rPr>
          <w:rFonts w:ascii="Arial" w:hAnsi="Arial" w:cs="Arial"/>
          <w:position w:val="-6"/>
          <w:sz w:val="22"/>
          <w:szCs w:val="22"/>
          <w:lang w:val="en-GB"/>
        </w:rPr>
        <w:t xml:space="preserve"> </w:t>
      </w:r>
      <w:r>
        <w:rPr>
          <w:rFonts w:ascii="Arial" w:hAnsi="Arial" w:cs="Arial"/>
          <w:sz w:val="22"/>
          <w:szCs w:val="22"/>
          <w:lang w:val="en-GB"/>
        </w:rPr>
        <w:t xml:space="preserve">to the four high school years, grades 9 - 12, usually called the </w:t>
      </w:r>
      <w:r>
        <w:rPr>
          <w:rFonts w:ascii="Arial" w:hAnsi="Arial" w:cs="Arial"/>
          <w:sz w:val="22"/>
          <w:szCs w:val="22"/>
          <w:u w:val="single"/>
          <w:lang w:val="en-GB"/>
        </w:rPr>
        <w:t>freshman</w:t>
      </w:r>
      <w:r>
        <w:rPr>
          <w:rFonts w:ascii="Arial" w:hAnsi="Arial" w:cs="Arial"/>
          <w:sz w:val="22"/>
          <w:szCs w:val="22"/>
          <w:lang w:val="en-GB"/>
        </w:rPr>
        <w:t xml:space="preserve">, </w:t>
      </w:r>
      <w:r>
        <w:rPr>
          <w:rFonts w:ascii="Arial" w:hAnsi="Arial" w:cs="Arial"/>
          <w:sz w:val="22"/>
          <w:szCs w:val="22"/>
          <w:u w:val="single"/>
          <w:lang w:val="en-GB"/>
        </w:rPr>
        <w:t>sophomore</w:t>
      </w:r>
      <w:r>
        <w:rPr>
          <w:rFonts w:ascii="Arial" w:hAnsi="Arial" w:cs="Arial"/>
          <w:sz w:val="22"/>
          <w:szCs w:val="22"/>
          <w:lang w:val="en-GB"/>
        </w:rPr>
        <w:t xml:space="preserve">, </w:t>
      </w:r>
      <w:r>
        <w:rPr>
          <w:rFonts w:ascii="Arial" w:hAnsi="Arial" w:cs="Arial"/>
          <w:sz w:val="22"/>
          <w:szCs w:val="22"/>
          <w:u w:val="single"/>
          <w:lang w:val="en-GB"/>
        </w:rPr>
        <w:t>junior</w:t>
      </w:r>
      <w:r>
        <w:rPr>
          <w:rFonts w:ascii="Arial" w:hAnsi="Arial" w:cs="Arial"/>
          <w:sz w:val="22"/>
          <w:szCs w:val="22"/>
          <w:lang w:val="en-GB"/>
        </w:rPr>
        <w:t xml:space="preserve"> and </w:t>
      </w:r>
      <w:r>
        <w:rPr>
          <w:rFonts w:ascii="Arial" w:hAnsi="Arial" w:cs="Arial"/>
          <w:sz w:val="22"/>
          <w:szCs w:val="22"/>
          <w:u w:val="single"/>
          <w:lang w:val="en-GB"/>
        </w:rPr>
        <w:t>senior</w:t>
      </w:r>
      <w:r>
        <w:rPr>
          <w:rFonts w:ascii="Arial" w:hAnsi="Arial" w:cs="Arial"/>
          <w:sz w:val="22"/>
          <w:szCs w:val="22"/>
          <w:lang w:val="en-GB"/>
        </w:rPr>
        <w:t xml:space="preserve"> years. Normally these correspond to the ages of 14 - 17.  </w:t>
      </w:r>
    </w:p>
    <w:p w:rsidR="005F2944" w:rsidRDefault="005F2944">
      <w:pPr>
        <w:widowControl w:val="0"/>
        <w:autoSpaceDE w:val="0"/>
        <w:autoSpaceDN w:val="0"/>
        <w:adjustRightInd w:val="0"/>
        <w:ind w:left="287" w:hanging="287"/>
        <w:jc w:val="both"/>
        <w:rPr>
          <w:rFonts w:ascii="Arial" w:hAnsi="Arial" w:cs="Arial"/>
          <w:b/>
          <w:bCs/>
          <w:sz w:val="22"/>
          <w:szCs w:val="22"/>
          <w:lang w:val="en-GB"/>
        </w:rPr>
      </w:pPr>
    </w:p>
    <w:p w:rsidR="005F2944" w:rsidRDefault="005F2944">
      <w:pPr>
        <w:widowControl w:val="0"/>
        <w:autoSpaceDE w:val="0"/>
        <w:autoSpaceDN w:val="0"/>
        <w:adjustRightInd w:val="0"/>
        <w:ind w:left="287" w:hanging="287"/>
        <w:jc w:val="both"/>
        <w:rPr>
          <w:rFonts w:ascii="Arial" w:hAnsi="Arial" w:cs="Arial"/>
          <w:sz w:val="22"/>
          <w:szCs w:val="22"/>
          <w:lang w:val="en-GB"/>
        </w:rPr>
      </w:pPr>
      <w:r>
        <w:rPr>
          <w:rFonts w:ascii="Arial" w:hAnsi="Arial" w:cs="Arial"/>
          <w:b/>
          <w:bCs/>
          <w:sz w:val="22"/>
          <w:szCs w:val="22"/>
          <w:lang w:val="en-GB"/>
        </w:rPr>
        <w:t>Social Security number</w:t>
      </w:r>
      <w:r>
        <w:rPr>
          <w:rFonts w:ascii="Arial" w:hAnsi="Arial" w:cs="Arial"/>
          <w:sz w:val="22"/>
          <w:szCs w:val="22"/>
          <w:lang w:val="en-GB"/>
        </w:rPr>
        <w:t xml:space="preserve">- Identification number assigned to American citizens by the U.S. Government.  Non-Americans who are </w:t>
      </w:r>
      <w:r w:rsidR="0097166D">
        <w:rPr>
          <w:rFonts w:ascii="Arial" w:hAnsi="Arial" w:cs="Arial"/>
          <w:sz w:val="22"/>
          <w:szCs w:val="22"/>
          <w:lang w:val="en-GB"/>
        </w:rPr>
        <w:t>intending to study in the U.S. s</w:t>
      </w:r>
      <w:r>
        <w:rPr>
          <w:rFonts w:ascii="Arial" w:hAnsi="Arial" w:cs="Arial"/>
          <w:sz w:val="22"/>
          <w:szCs w:val="22"/>
          <w:lang w:val="en-GB"/>
        </w:rPr>
        <w:t>hould apply for a numbe</w:t>
      </w:r>
      <w:r w:rsidR="001C0273">
        <w:rPr>
          <w:rFonts w:ascii="Arial" w:hAnsi="Arial" w:cs="Arial"/>
          <w:sz w:val="22"/>
          <w:szCs w:val="22"/>
          <w:lang w:val="en-GB"/>
        </w:rPr>
        <w:t>r at the U.S. Consulate in their country</w:t>
      </w:r>
      <w:r>
        <w:rPr>
          <w:rFonts w:ascii="Arial" w:hAnsi="Arial" w:cs="Arial"/>
          <w:sz w:val="22"/>
          <w:szCs w:val="22"/>
          <w:lang w:val="en-GB"/>
        </w:rPr>
        <w:t xml:space="preserve">. </w:t>
      </w:r>
    </w:p>
    <w:p w:rsidR="00DB6A8D" w:rsidRDefault="00DB6A8D">
      <w:pPr>
        <w:widowControl w:val="0"/>
        <w:autoSpaceDE w:val="0"/>
        <w:autoSpaceDN w:val="0"/>
        <w:adjustRightInd w:val="0"/>
        <w:ind w:left="287" w:hanging="287"/>
        <w:jc w:val="both"/>
        <w:rPr>
          <w:rFonts w:ascii="Arial" w:hAnsi="Arial" w:cs="Arial"/>
          <w:sz w:val="22"/>
          <w:szCs w:val="22"/>
          <w:lang w:val="en-GB"/>
        </w:rPr>
      </w:pPr>
    </w:p>
    <w:p w:rsidR="00DB6A8D" w:rsidRPr="00DB6A8D" w:rsidRDefault="00DB6A8D">
      <w:pPr>
        <w:widowControl w:val="0"/>
        <w:autoSpaceDE w:val="0"/>
        <w:autoSpaceDN w:val="0"/>
        <w:adjustRightInd w:val="0"/>
        <w:ind w:left="287" w:hanging="287"/>
        <w:jc w:val="both"/>
        <w:rPr>
          <w:rFonts w:ascii="Arial" w:hAnsi="Arial" w:cs="Arial"/>
          <w:sz w:val="22"/>
          <w:szCs w:val="22"/>
          <w:lang w:val="en-GB"/>
        </w:rPr>
      </w:pPr>
      <w:r>
        <w:rPr>
          <w:rFonts w:ascii="Arial" w:hAnsi="Arial" w:cs="Arial"/>
          <w:b/>
          <w:sz w:val="22"/>
          <w:szCs w:val="22"/>
          <w:lang w:val="en-GB"/>
        </w:rPr>
        <w:t xml:space="preserve">Undergraduate level </w:t>
      </w:r>
      <w:r>
        <w:rPr>
          <w:rFonts w:ascii="Arial" w:hAnsi="Arial" w:cs="Arial"/>
          <w:sz w:val="22"/>
          <w:szCs w:val="22"/>
          <w:lang w:val="en-GB"/>
        </w:rPr>
        <w:t xml:space="preserve">– This is the first level of higher education, leading to a bachelor’s degree in a specific discipline. It is usually organized as a four year program with two semesters each year from September to December and February to May. The four years are also called </w:t>
      </w:r>
      <w:r>
        <w:rPr>
          <w:rFonts w:ascii="Arial" w:hAnsi="Arial" w:cs="Arial"/>
          <w:sz w:val="22"/>
          <w:szCs w:val="22"/>
          <w:u w:val="single"/>
          <w:lang w:val="en-GB"/>
        </w:rPr>
        <w:t>freshman</w:t>
      </w:r>
      <w:r>
        <w:rPr>
          <w:rFonts w:ascii="Arial" w:hAnsi="Arial" w:cs="Arial"/>
          <w:sz w:val="22"/>
          <w:szCs w:val="22"/>
          <w:lang w:val="en-GB"/>
        </w:rPr>
        <w:t xml:space="preserve">, </w:t>
      </w:r>
      <w:r>
        <w:rPr>
          <w:rFonts w:ascii="Arial" w:hAnsi="Arial" w:cs="Arial"/>
          <w:sz w:val="22"/>
          <w:szCs w:val="22"/>
          <w:u w:val="single"/>
          <w:lang w:val="en-GB"/>
        </w:rPr>
        <w:t>sophomore</w:t>
      </w:r>
      <w:r>
        <w:rPr>
          <w:rFonts w:ascii="Arial" w:hAnsi="Arial" w:cs="Arial"/>
          <w:sz w:val="22"/>
          <w:szCs w:val="22"/>
          <w:lang w:val="en-GB"/>
        </w:rPr>
        <w:t xml:space="preserve">, </w:t>
      </w:r>
      <w:r>
        <w:rPr>
          <w:rFonts w:ascii="Arial" w:hAnsi="Arial" w:cs="Arial"/>
          <w:sz w:val="22"/>
          <w:szCs w:val="22"/>
          <w:u w:val="single"/>
          <w:lang w:val="en-GB"/>
        </w:rPr>
        <w:t>junior</w:t>
      </w:r>
      <w:r>
        <w:rPr>
          <w:rFonts w:ascii="Arial" w:hAnsi="Arial" w:cs="Arial"/>
          <w:sz w:val="22"/>
          <w:szCs w:val="22"/>
          <w:lang w:val="en-GB"/>
        </w:rPr>
        <w:t xml:space="preserve"> and </w:t>
      </w:r>
      <w:r>
        <w:rPr>
          <w:rFonts w:ascii="Arial" w:hAnsi="Arial" w:cs="Arial"/>
          <w:sz w:val="22"/>
          <w:szCs w:val="22"/>
          <w:u w:val="single"/>
          <w:lang w:val="en-GB"/>
        </w:rPr>
        <w:t>senior</w:t>
      </w:r>
      <w:r>
        <w:rPr>
          <w:rFonts w:ascii="Arial" w:hAnsi="Arial" w:cs="Arial"/>
          <w:sz w:val="22"/>
          <w:szCs w:val="22"/>
          <w:lang w:val="en-GB"/>
        </w:rPr>
        <w:t xml:space="preserve"> years.</w:t>
      </w:r>
    </w:p>
    <w:p w:rsidR="005F2944" w:rsidRDefault="005F2944" w:rsidP="00DB6A8D">
      <w:pPr>
        <w:widowControl w:val="0"/>
        <w:autoSpaceDE w:val="0"/>
        <w:autoSpaceDN w:val="0"/>
        <w:adjustRightInd w:val="0"/>
        <w:jc w:val="both"/>
        <w:rPr>
          <w:rFonts w:ascii="Arial" w:hAnsi="Arial" w:cs="Arial"/>
          <w:sz w:val="22"/>
          <w:szCs w:val="22"/>
          <w:lang w:val="en-GB"/>
        </w:rPr>
      </w:pPr>
    </w:p>
    <w:p w:rsidR="005F2944" w:rsidRDefault="005F2944" w:rsidP="00C77848">
      <w:pPr>
        <w:widowControl w:val="0"/>
        <w:autoSpaceDE w:val="0"/>
        <w:autoSpaceDN w:val="0"/>
        <w:adjustRightInd w:val="0"/>
        <w:ind w:left="287" w:hanging="287"/>
        <w:rPr>
          <w:rFonts w:ascii="Arial" w:hAnsi="Arial" w:cs="Arial"/>
          <w:sz w:val="22"/>
          <w:szCs w:val="22"/>
          <w:lang w:val="en-GB"/>
        </w:rPr>
      </w:pPr>
      <w:r>
        <w:rPr>
          <w:rFonts w:ascii="Arial" w:hAnsi="Arial" w:cs="Arial"/>
          <w:b/>
          <w:bCs/>
          <w:sz w:val="22"/>
          <w:szCs w:val="22"/>
          <w:lang w:val="en-GB"/>
        </w:rPr>
        <w:t>University</w:t>
      </w:r>
      <w:r>
        <w:rPr>
          <w:rFonts w:ascii="Arial" w:hAnsi="Arial" w:cs="Arial"/>
          <w:sz w:val="22"/>
          <w:szCs w:val="22"/>
          <w:lang w:val="en-GB"/>
        </w:rPr>
        <w:t xml:space="preserve"> - A large (5,000 to 50,000 students) higher education </w:t>
      </w:r>
      <w:r w:rsidR="00FF2D73">
        <w:rPr>
          <w:rFonts w:ascii="Arial" w:hAnsi="Arial" w:cs="Arial"/>
          <w:sz w:val="22"/>
          <w:szCs w:val="22"/>
          <w:lang w:val="en-GB"/>
        </w:rPr>
        <w:t xml:space="preserve">institution composed of several </w:t>
      </w:r>
      <w:proofErr w:type="spellStart"/>
      <w:r>
        <w:rPr>
          <w:rFonts w:ascii="Arial" w:hAnsi="Arial" w:cs="Arial"/>
          <w:sz w:val="22"/>
          <w:szCs w:val="22"/>
          <w:lang w:val="en-GB"/>
        </w:rPr>
        <w:t>coIIeges</w:t>
      </w:r>
      <w:proofErr w:type="spellEnd"/>
      <w:r>
        <w:rPr>
          <w:rFonts w:ascii="Arial" w:hAnsi="Arial" w:cs="Arial"/>
          <w:sz w:val="22"/>
          <w:szCs w:val="22"/>
          <w:lang w:val="en-GB"/>
        </w:rPr>
        <w:t xml:space="preserve"> or schools, such as a School of Education or a College of Arts and Sciences. Unlike colleges, universities offer a wide variety of courses from engineering and agriculture to art and philosophy. Universities offer both undergraduate and graduate programs.</w:t>
      </w:r>
    </w:p>
    <w:p w:rsidR="005F2944" w:rsidRDefault="005F2944">
      <w:pPr>
        <w:widowControl w:val="0"/>
        <w:autoSpaceDE w:val="0"/>
        <w:autoSpaceDN w:val="0"/>
        <w:adjustRightInd w:val="0"/>
        <w:ind w:left="287" w:hanging="287"/>
        <w:jc w:val="both"/>
        <w:rPr>
          <w:rFonts w:ascii="Arial" w:hAnsi="Arial" w:cs="Arial"/>
          <w:sz w:val="22"/>
          <w:szCs w:val="22"/>
          <w:lang w:val="en-GB"/>
        </w:rPr>
      </w:pPr>
    </w:p>
    <w:p w:rsidR="005F2944" w:rsidRDefault="005F2944">
      <w:pPr>
        <w:widowControl w:val="0"/>
        <w:autoSpaceDE w:val="0"/>
        <w:autoSpaceDN w:val="0"/>
        <w:adjustRightInd w:val="0"/>
        <w:jc w:val="center"/>
        <w:rPr>
          <w:rFonts w:ascii="Arial" w:hAnsi="Arial" w:cs="Arial"/>
          <w:b/>
          <w:bCs/>
          <w:lang w:val="en-GB"/>
        </w:rPr>
      </w:pPr>
      <w:r>
        <w:rPr>
          <w:rFonts w:ascii="Arial" w:hAnsi="Arial" w:cs="Arial"/>
          <w:b/>
          <w:bCs/>
          <w:lang w:val="en-GB"/>
        </w:rPr>
        <w:t>VII</w:t>
      </w:r>
      <w:proofErr w:type="gramStart"/>
      <w:r>
        <w:rPr>
          <w:rFonts w:ascii="Arial" w:hAnsi="Arial" w:cs="Arial"/>
          <w:b/>
          <w:bCs/>
          <w:lang w:val="en-GB"/>
        </w:rPr>
        <w:t xml:space="preserve">.  </w:t>
      </w:r>
      <w:r>
        <w:rPr>
          <w:rFonts w:ascii="Arial" w:hAnsi="Arial" w:cs="Arial"/>
          <w:b/>
          <w:bCs/>
          <w:u w:val="single"/>
          <w:lang w:val="en-GB"/>
        </w:rPr>
        <w:t>Sources</w:t>
      </w:r>
      <w:proofErr w:type="gramEnd"/>
      <w:r>
        <w:rPr>
          <w:rFonts w:ascii="Arial" w:hAnsi="Arial" w:cs="Arial"/>
          <w:b/>
          <w:bCs/>
          <w:u w:val="single"/>
          <w:lang w:val="en-GB"/>
        </w:rPr>
        <w:t xml:space="preserve"> of Information on U.S. College and University Admissions</w:t>
      </w:r>
    </w:p>
    <w:p w:rsidR="005F2944" w:rsidRDefault="005F2944">
      <w:pPr>
        <w:widowControl w:val="0"/>
        <w:autoSpaceDE w:val="0"/>
        <w:autoSpaceDN w:val="0"/>
        <w:adjustRightInd w:val="0"/>
        <w:jc w:val="center"/>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b/>
          <w:bCs/>
          <w:sz w:val="22"/>
          <w:szCs w:val="22"/>
          <w:u w:val="single"/>
          <w:lang w:val="en-GB"/>
        </w:rPr>
      </w:pPr>
      <w:r>
        <w:rPr>
          <w:rFonts w:ascii="Arial" w:hAnsi="Arial" w:cs="Arial"/>
          <w:b/>
          <w:bCs/>
          <w:sz w:val="22"/>
          <w:szCs w:val="22"/>
          <w:u w:val="single"/>
          <w:lang w:val="en-GB"/>
        </w:rPr>
        <w:t>COLLEGE HANDBOOKS</w:t>
      </w:r>
    </w:p>
    <w:p w:rsidR="005F2944" w:rsidRDefault="005F2944">
      <w:pPr>
        <w:widowControl w:val="0"/>
        <w:autoSpaceDE w:val="0"/>
        <w:autoSpaceDN w:val="0"/>
        <w:adjustRightInd w:val="0"/>
        <w:jc w:val="both"/>
        <w:rPr>
          <w:rFonts w:ascii="Arial" w:hAnsi="Arial" w:cs="Arial"/>
          <w:sz w:val="22"/>
          <w:szCs w:val="22"/>
        </w:rPr>
      </w:pPr>
      <w:r>
        <w:rPr>
          <w:rFonts w:ascii="Arial" w:hAnsi="Arial" w:cs="Arial"/>
          <w:sz w:val="22"/>
          <w:szCs w:val="22"/>
          <w:lang w:val="en-GB"/>
        </w:rPr>
        <w:t>Much information is of course available online. You may also wish to consult some college handbooks which provide factual information and some subjective commen</w:t>
      </w:r>
      <w:r w:rsidR="00B3221D">
        <w:rPr>
          <w:rFonts w:ascii="Arial" w:hAnsi="Arial" w:cs="Arial"/>
          <w:sz w:val="22"/>
          <w:szCs w:val="22"/>
          <w:lang w:val="en-GB"/>
        </w:rPr>
        <w:t>t on colleges and universities.</w:t>
      </w:r>
      <w:r>
        <w:rPr>
          <w:rFonts w:ascii="Arial" w:hAnsi="Arial" w:cs="Arial"/>
          <w:sz w:val="22"/>
          <w:szCs w:val="22"/>
          <w:lang w:val="en-GB"/>
        </w:rPr>
        <w:t xml:space="preserve"> Most handbooks present information by categories, such as: </w:t>
      </w:r>
      <w:proofErr w:type="spellStart"/>
      <w:r>
        <w:rPr>
          <w:rFonts w:ascii="Arial" w:hAnsi="Arial" w:cs="Arial"/>
          <w:sz w:val="22"/>
          <w:szCs w:val="22"/>
          <w:lang w:val="en-GB"/>
        </w:rPr>
        <w:t>enrollment</w:t>
      </w:r>
      <w:proofErr w:type="spellEnd"/>
      <w:r>
        <w:rPr>
          <w:rFonts w:ascii="Arial" w:hAnsi="Arial" w:cs="Arial"/>
          <w:sz w:val="22"/>
          <w:szCs w:val="22"/>
          <w:lang w:val="en-GB"/>
        </w:rPr>
        <w:t xml:space="preserve">, curriculum, faculty, majors/programs offered, campus life, student body, costs, financial aid, admissions, selectivity, and profile of the first-year class.  </w:t>
      </w:r>
      <w:r w:rsidR="00FF2D73">
        <w:rPr>
          <w:rFonts w:ascii="Arial" w:hAnsi="Arial" w:cs="Arial"/>
          <w:sz w:val="22"/>
          <w:szCs w:val="22"/>
          <w:lang w:val="en-GB"/>
        </w:rPr>
        <w:t>Handbooks are available</w:t>
      </w:r>
      <w:r>
        <w:rPr>
          <w:rFonts w:ascii="Arial" w:hAnsi="Arial" w:cs="Arial"/>
          <w:sz w:val="22"/>
          <w:szCs w:val="22"/>
          <w:lang w:val="en-GB"/>
        </w:rPr>
        <w:t xml:space="preserve"> in English-language bookstores</w:t>
      </w:r>
      <w:r w:rsidR="00FF2D73">
        <w:rPr>
          <w:rFonts w:ascii="Arial" w:hAnsi="Arial" w:cs="Arial"/>
          <w:sz w:val="22"/>
          <w:szCs w:val="22"/>
          <w:lang w:val="en-GB"/>
        </w:rPr>
        <w:t xml:space="preserve"> and libraries</w:t>
      </w:r>
      <w:r>
        <w:rPr>
          <w:rFonts w:ascii="Arial" w:hAnsi="Arial" w:cs="Arial"/>
          <w:sz w:val="22"/>
          <w:szCs w:val="22"/>
          <w:lang w:val="en-GB"/>
        </w:rPr>
        <w:t xml:space="preserve">, and </w:t>
      </w:r>
      <w:r w:rsidR="00FF2D73">
        <w:rPr>
          <w:rFonts w:ascii="Arial" w:hAnsi="Arial" w:cs="Arial"/>
          <w:sz w:val="22"/>
          <w:szCs w:val="22"/>
          <w:lang w:val="en-GB"/>
        </w:rPr>
        <w:t>from online booksellers</w:t>
      </w:r>
      <w:r>
        <w:rPr>
          <w:rFonts w:ascii="Arial" w:hAnsi="Arial" w:cs="Arial"/>
          <w:sz w:val="22"/>
          <w:szCs w:val="22"/>
          <w:lang w:val="en-GB"/>
        </w:rPr>
        <w:t>.</w:t>
      </w:r>
      <w:r w:rsidR="00FF2D73">
        <w:rPr>
          <w:rFonts w:ascii="Arial" w:hAnsi="Arial" w:cs="Arial"/>
        </w:rPr>
        <w:t xml:space="preserve"> </w:t>
      </w:r>
      <w:r>
        <w:rPr>
          <w:rFonts w:ascii="Arial" w:hAnsi="Arial" w:cs="Arial"/>
          <w:sz w:val="22"/>
          <w:szCs w:val="22"/>
        </w:rPr>
        <w:t>The following is a li</w:t>
      </w:r>
      <w:r w:rsidR="008B1F31">
        <w:rPr>
          <w:rFonts w:ascii="Arial" w:hAnsi="Arial" w:cs="Arial"/>
          <w:sz w:val="22"/>
          <w:szCs w:val="22"/>
        </w:rPr>
        <w:t>st of a few suggested handbooks</w:t>
      </w:r>
      <w:r>
        <w:rPr>
          <w:rFonts w:ascii="Arial" w:hAnsi="Arial" w:cs="Arial"/>
          <w:sz w:val="22"/>
          <w:szCs w:val="22"/>
        </w:rPr>
        <w:t xml:space="preserve"> which might help you in your search:</w:t>
      </w:r>
    </w:p>
    <w:p w:rsidR="005F2944" w:rsidRDefault="005F2944">
      <w:pPr>
        <w:widowControl w:val="0"/>
        <w:tabs>
          <w:tab w:val="left" w:pos="1701"/>
          <w:tab w:val="left" w:pos="2268"/>
        </w:tabs>
        <w:rPr>
          <w:rFonts w:ascii="Arial" w:hAnsi="Arial" w:cs="Arial"/>
          <w:b/>
          <w:bCs/>
          <w:sz w:val="16"/>
          <w:szCs w:val="16"/>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b/>
          <w:bCs/>
          <w:sz w:val="22"/>
          <w:szCs w:val="22"/>
          <w:u w:val="single"/>
          <w:lang w:val="en-GB"/>
        </w:rPr>
        <w:t xml:space="preserve">Barron’s Profiles of American </w:t>
      </w:r>
      <w:proofErr w:type="spellStart"/>
      <w:r>
        <w:rPr>
          <w:rFonts w:ascii="Arial" w:hAnsi="Arial" w:cs="Arial"/>
          <w:b/>
          <w:bCs/>
          <w:sz w:val="22"/>
          <w:szCs w:val="22"/>
          <w:u w:val="single"/>
          <w:lang w:val="en-GB"/>
        </w:rPr>
        <w:t>CoIleges</w:t>
      </w:r>
      <w:proofErr w:type="spellEnd"/>
      <w:r>
        <w:rPr>
          <w:rFonts w:ascii="Arial" w:hAnsi="Arial" w:cs="Arial"/>
          <w:sz w:val="22"/>
          <w:szCs w:val="22"/>
          <w:lang w:val="en-GB"/>
        </w:rPr>
        <w:t xml:space="preserve">. Woodbury, NY: Barron’s Educational Series. </w:t>
      </w:r>
      <w:proofErr w:type="gramStart"/>
      <w:r>
        <w:rPr>
          <w:rFonts w:ascii="Arial" w:hAnsi="Arial" w:cs="Arial"/>
          <w:sz w:val="22"/>
          <w:szCs w:val="22"/>
          <w:lang w:val="en-GB"/>
        </w:rPr>
        <w:t>Published annually.</w:t>
      </w:r>
      <w:proofErr w:type="gramEnd"/>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b/>
          <w:bCs/>
          <w:sz w:val="22"/>
          <w:szCs w:val="22"/>
          <w:u w:val="single"/>
          <w:lang w:val="en-GB"/>
        </w:rPr>
        <w:t>CIS Higher Education Directory</w:t>
      </w:r>
      <w:r>
        <w:rPr>
          <w:rFonts w:ascii="Arial" w:hAnsi="Arial" w:cs="Arial"/>
          <w:b/>
          <w:bCs/>
          <w:sz w:val="22"/>
          <w:szCs w:val="22"/>
          <w:lang w:val="en-GB"/>
        </w:rPr>
        <w:t xml:space="preserve"> </w:t>
      </w:r>
      <w:r>
        <w:rPr>
          <w:rFonts w:ascii="Arial" w:hAnsi="Arial" w:cs="Arial"/>
          <w:sz w:val="22"/>
          <w:szCs w:val="22"/>
          <w:lang w:val="en-GB"/>
        </w:rPr>
        <w:t>(visit www.cois.org)</w:t>
      </w:r>
    </w:p>
    <w:p w:rsidR="005F2944" w:rsidRDefault="005F2944">
      <w:pPr>
        <w:widowControl w:val="0"/>
        <w:autoSpaceDE w:val="0"/>
        <w:autoSpaceDN w:val="0"/>
        <w:adjustRightInd w:val="0"/>
        <w:rPr>
          <w:rFonts w:ascii="Arial" w:hAnsi="Arial" w:cs="Arial"/>
          <w:sz w:val="22"/>
          <w:szCs w:val="22"/>
          <w:lang w:val="en-GB"/>
        </w:rPr>
      </w:pPr>
    </w:p>
    <w:p w:rsidR="00B3221D" w:rsidRDefault="005F2944">
      <w:pPr>
        <w:widowControl w:val="0"/>
        <w:autoSpaceDE w:val="0"/>
        <w:autoSpaceDN w:val="0"/>
        <w:adjustRightInd w:val="0"/>
        <w:rPr>
          <w:rFonts w:ascii="Arial" w:hAnsi="Arial" w:cs="Arial"/>
          <w:sz w:val="22"/>
          <w:szCs w:val="22"/>
          <w:lang w:val="en-GB"/>
        </w:rPr>
      </w:pPr>
      <w:proofErr w:type="gramStart"/>
      <w:r>
        <w:rPr>
          <w:rFonts w:ascii="Arial" w:hAnsi="Arial" w:cs="Arial"/>
          <w:b/>
          <w:bCs/>
          <w:sz w:val="22"/>
          <w:szCs w:val="22"/>
          <w:u w:val="single"/>
          <w:lang w:val="en-GB"/>
        </w:rPr>
        <w:t>America's Best Colleges</w:t>
      </w:r>
      <w:r>
        <w:rPr>
          <w:rFonts w:ascii="Arial" w:hAnsi="Arial" w:cs="Arial"/>
          <w:sz w:val="22"/>
          <w:szCs w:val="22"/>
          <w:lang w:val="en-GB"/>
        </w:rPr>
        <w:t>.</w:t>
      </w:r>
      <w:proofErr w:type="gramEnd"/>
      <w:r>
        <w:rPr>
          <w:rFonts w:ascii="Arial" w:hAnsi="Arial" w:cs="Arial"/>
          <w:sz w:val="22"/>
          <w:szCs w:val="22"/>
          <w:lang w:val="en-GB"/>
        </w:rPr>
        <w:t xml:space="preserve"> Washington, DC: US News and World Report, Published annually. </w:t>
      </w:r>
      <w:proofErr w:type="gramStart"/>
      <w:r>
        <w:rPr>
          <w:rFonts w:ascii="Arial" w:hAnsi="Arial" w:cs="Arial"/>
          <w:sz w:val="22"/>
          <w:szCs w:val="22"/>
          <w:lang w:val="en-GB"/>
        </w:rPr>
        <w:t>Available at U</w:t>
      </w:r>
      <w:r w:rsidR="008E6898">
        <w:rPr>
          <w:rFonts w:ascii="Arial" w:hAnsi="Arial" w:cs="Arial"/>
          <w:sz w:val="22"/>
          <w:szCs w:val="22"/>
          <w:lang w:val="en-GB"/>
        </w:rPr>
        <w:t>.</w:t>
      </w:r>
      <w:r>
        <w:rPr>
          <w:rFonts w:ascii="Arial" w:hAnsi="Arial" w:cs="Arial"/>
          <w:sz w:val="22"/>
          <w:szCs w:val="22"/>
          <w:lang w:val="en-GB"/>
        </w:rPr>
        <w:t>S</w:t>
      </w:r>
      <w:r w:rsidR="008E6898">
        <w:rPr>
          <w:rFonts w:ascii="Arial" w:hAnsi="Arial" w:cs="Arial"/>
          <w:sz w:val="22"/>
          <w:szCs w:val="22"/>
          <w:lang w:val="en-GB"/>
        </w:rPr>
        <w:t>.</w:t>
      </w:r>
      <w:r>
        <w:rPr>
          <w:rFonts w:ascii="Arial" w:hAnsi="Arial" w:cs="Arial"/>
          <w:sz w:val="22"/>
          <w:szCs w:val="22"/>
          <w:lang w:val="en-GB"/>
        </w:rPr>
        <w:t xml:space="preserve"> newsstands as well as at English-language bookstores, and online at</w:t>
      </w:r>
      <w:r w:rsidR="008E6898">
        <w:rPr>
          <w:rFonts w:ascii="Arial" w:hAnsi="Arial" w:cs="Arial"/>
          <w:sz w:val="22"/>
          <w:szCs w:val="22"/>
          <w:lang w:val="en-GB"/>
        </w:rPr>
        <w:t xml:space="preserve"> </w:t>
      </w:r>
      <w:hyperlink r:id="rId8" w:history="1">
        <w:r w:rsidR="007116E1" w:rsidRPr="00F8268C">
          <w:rPr>
            <w:rStyle w:val="Hyperlink"/>
            <w:rFonts w:ascii="Arial" w:hAnsi="Arial" w:cs="Arial"/>
            <w:color w:val="auto"/>
            <w:sz w:val="22"/>
            <w:szCs w:val="22"/>
            <w:lang w:val="en-GB"/>
          </w:rPr>
          <w:t>http://colleges.usnews.rankingsandreviews.com/best-colleges?ref=home</w:t>
        </w:r>
      </w:hyperlink>
      <w:r w:rsidRPr="00F8268C">
        <w:rPr>
          <w:rFonts w:ascii="Arial" w:hAnsi="Arial" w:cs="Arial"/>
          <w:sz w:val="22"/>
          <w:szCs w:val="22"/>
          <w:lang w:val="en-GB"/>
        </w:rPr>
        <w:t>.</w:t>
      </w:r>
      <w:proofErr w:type="gramEnd"/>
    </w:p>
    <w:p w:rsidR="005F2944" w:rsidRDefault="005F2944">
      <w:pPr>
        <w:widowControl w:val="0"/>
        <w:autoSpaceDE w:val="0"/>
        <w:autoSpaceDN w:val="0"/>
        <w:adjustRightInd w:val="0"/>
        <w:rPr>
          <w:rFonts w:ascii="Arial" w:hAnsi="Arial" w:cs="Arial"/>
          <w:sz w:val="22"/>
          <w:szCs w:val="22"/>
          <w:lang w:val="en-GB"/>
        </w:rPr>
      </w:pPr>
      <w:r>
        <w:rPr>
          <w:rFonts w:ascii="Arial" w:hAnsi="Arial" w:cs="Arial"/>
          <w:b/>
          <w:bCs/>
          <w:sz w:val="22"/>
          <w:szCs w:val="22"/>
          <w:lang w:val="en-GB"/>
        </w:rPr>
        <w:t>College Board Annual Publications</w:t>
      </w:r>
      <w:r>
        <w:rPr>
          <w:rFonts w:ascii="Arial" w:hAnsi="Arial" w:cs="Arial"/>
          <w:sz w:val="22"/>
          <w:szCs w:val="22"/>
          <w:lang w:val="en-GB"/>
        </w:rPr>
        <w:t>: College Board Publications</w:t>
      </w: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ab/>
      </w:r>
      <w:r>
        <w:rPr>
          <w:rFonts w:ascii="Arial" w:hAnsi="Arial" w:cs="Arial"/>
          <w:b/>
          <w:bCs/>
          <w:sz w:val="22"/>
          <w:szCs w:val="22"/>
          <w:u w:val="single"/>
          <w:lang w:val="en-GB"/>
        </w:rPr>
        <w:t>The College Handbook</w:t>
      </w:r>
      <w:r>
        <w:rPr>
          <w:rFonts w:ascii="Arial" w:hAnsi="Arial" w:cs="Arial"/>
          <w:sz w:val="22"/>
          <w:szCs w:val="22"/>
          <w:lang w:val="en-GB"/>
        </w:rPr>
        <w:tab/>
      </w:r>
    </w:p>
    <w:p w:rsidR="005F2944" w:rsidRDefault="005F2944">
      <w:pPr>
        <w:widowControl w:val="0"/>
        <w:autoSpaceDE w:val="0"/>
        <w:autoSpaceDN w:val="0"/>
        <w:adjustRightInd w:val="0"/>
        <w:rPr>
          <w:rFonts w:ascii="Arial" w:hAnsi="Arial" w:cs="Arial"/>
          <w:b/>
          <w:bCs/>
          <w:sz w:val="22"/>
          <w:szCs w:val="22"/>
          <w:lang w:val="en-GB"/>
        </w:rPr>
      </w:pPr>
      <w:r>
        <w:rPr>
          <w:rFonts w:ascii="Arial" w:hAnsi="Arial" w:cs="Arial"/>
          <w:sz w:val="22"/>
          <w:szCs w:val="22"/>
          <w:lang w:val="en-GB"/>
        </w:rPr>
        <w:tab/>
      </w:r>
      <w:r>
        <w:rPr>
          <w:rFonts w:ascii="Arial" w:hAnsi="Arial" w:cs="Arial"/>
          <w:b/>
          <w:bCs/>
          <w:sz w:val="22"/>
          <w:szCs w:val="22"/>
          <w:lang w:val="en-GB"/>
        </w:rPr>
        <w:t>The College Handbook, Foreign Student Supplement.</w:t>
      </w:r>
    </w:p>
    <w:p w:rsidR="005F2944" w:rsidRDefault="005F2944">
      <w:pPr>
        <w:widowControl w:val="0"/>
        <w:autoSpaceDE w:val="0"/>
        <w:autoSpaceDN w:val="0"/>
        <w:adjustRightInd w:val="0"/>
        <w:rPr>
          <w:rFonts w:ascii="Arial" w:hAnsi="Arial" w:cs="Arial"/>
          <w:b/>
          <w:bCs/>
          <w:sz w:val="22"/>
          <w:szCs w:val="22"/>
          <w:lang w:val="en-GB"/>
        </w:rPr>
      </w:pPr>
      <w:r>
        <w:rPr>
          <w:rFonts w:ascii="Arial" w:hAnsi="Arial" w:cs="Arial"/>
          <w:b/>
          <w:bCs/>
          <w:sz w:val="22"/>
          <w:szCs w:val="22"/>
          <w:lang w:val="en-GB"/>
        </w:rPr>
        <w:tab/>
        <w:t>Index of Majors and Graduate Degrees</w:t>
      </w:r>
    </w:p>
    <w:p w:rsidR="005F2944" w:rsidRDefault="005F2944">
      <w:pPr>
        <w:widowControl w:val="0"/>
        <w:autoSpaceDE w:val="0"/>
        <w:autoSpaceDN w:val="0"/>
        <w:adjustRightInd w:val="0"/>
        <w:rPr>
          <w:rFonts w:ascii="Arial" w:hAnsi="Arial" w:cs="Arial"/>
          <w:b/>
          <w:bCs/>
          <w:sz w:val="22"/>
          <w:szCs w:val="22"/>
          <w:lang w:val="en-GB"/>
        </w:rPr>
      </w:pPr>
      <w:r>
        <w:rPr>
          <w:rFonts w:ascii="Arial" w:hAnsi="Arial" w:cs="Arial"/>
          <w:b/>
          <w:bCs/>
          <w:sz w:val="22"/>
          <w:szCs w:val="22"/>
          <w:lang w:val="en-GB"/>
        </w:rPr>
        <w:tab/>
        <w:t>College Costs and Financial Aid Handbook</w:t>
      </w:r>
    </w:p>
    <w:p w:rsidR="005F2944" w:rsidRDefault="005F2944">
      <w:pPr>
        <w:widowControl w:val="0"/>
        <w:autoSpaceDE w:val="0"/>
        <w:autoSpaceDN w:val="0"/>
        <w:adjustRightInd w:val="0"/>
        <w:ind w:left="425" w:hanging="141"/>
        <w:jc w:val="both"/>
        <w:rPr>
          <w:rFonts w:ascii="Arial" w:hAnsi="Arial" w:cs="Arial"/>
          <w:b/>
          <w:bCs/>
          <w:sz w:val="22"/>
          <w:szCs w:val="22"/>
          <w:lang w:val="en-GB"/>
        </w:rPr>
      </w:pPr>
    </w:p>
    <w:p w:rsidR="005F2944" w:rsidRDefault="005F2944">
      <w:pPr>
        <w:widowControl w:val="0"/>
        <w:autoSpaceDE w:val="0"/>
        <w:autoSpaceDN w:val="0"/>
        <w:adjustRightInd w:val="0"/>
        <w:ind w:left="142" w:hanging="142"/>
        <w:jc w:val="both"/>
        <w:rPr>
          <w:rFonts w:ascii="Arial" w:hAnsi="Arial" w:cs="Arial"/>
          <w:b/>
          <w:bCs/>
          <w:sz w:val="22"/>
          <w:szCs w:val="22"/>
          <w:lang w:val="en-GB"/>
        </w:rPr>
      </w:pPr>
      <w:r>
        <w:rPr>
          <w:rFonts w:ascii="Arial" w:hAnsi="Arial" w:cs="Arial"/>
          <w:b/>
          <w:bCs/>
          <w:sz w:val="22"/>
          <w:szCs w:val="22"/>
          <w:lang w:val="en-GB"/>
        </w:rPr>
        <w:t>Peterson's Competitive Colleges</w:t>
      </w:r>
      <w:r>
        <w:rPr>
          <w:rFonts w:ascii="Arial" w:hAnsi="Arial" w:cs="Arial"/>
          <w:b/>
          <w:bCs/>
          <w:sz w:val="22"/>
          <w:szCs w:val="22"/>
          <w:lang w:val="en-GB"/>
        </w:rPr>
        <w:tab/>
      </w:r>
    </w:p>
    <w:p w:rsidR="005F2944" w:rsidRDefault="005F2944">
      <w:pPr>
        <w:widowControl w:val="0"/>
        <w:autoSpaceDE w:val="0"/>
        <w:autoSpaceDN w:val="0"/>
        <w:adjustRightInd w:val="0"/>
        <w:ind w:left="142" w:hanging="142"/>
        <w:jc w:val="both"/>
        <w:rPr>
          <w:rFonts w:ascii="Arial" w:hAnsi="Arial" w:cs="Arial"/>
          <w:sz w:val="22"/>
          <w:szCs w:val="22"/>
          <w:lang w:val="en-GB"/>
        </w:rPr>
      </w:pPr>
      <w:r>
        <w:rPr>
          <w:rFonts w:ascii="Arial" w:hAnsi="Arial" w:cs="Arial"/>
          <w:b/>
          <w:bCs/>
          <w:sz w:val="22"/>
          <w:szCs w:val="22"/>
          <w:lang w:val="en-GB"/>
        </w:rPr>
        <w:t>Peterson's Guide to Four-Year Colleges:</w:t>
      </w:r>
      <w:r>
        <w:rPr>
          <w:rFonts w:ascii="Arial" w:hAnsi="Arial" w:cs="Arial"/>
          <w:b/>
          <w:bCs/>
          <w:sz w:val="22"/>
          <w:szCs w:val="22"/>
          <w:lang w:val="en-GB"/>
        </w:rPr>
        <w:tab/>
      </w:r>
      <w:r>
        <w:rPr>
          <w:rFonts w:ascii="Arial" w:hAnsi="Arial" w:cs="Arial"/>
          <w:sz w:val="22"/>
          <w:szCs w:val="22"/>
          <w:lang w:val="en-GB"/>
        </w:rPr>
        <w:t>Peterson's Guides.</w:t>
      </w:r>
    </w:p>
    <w:p w:rsidR="005F2944" w:rsidRDefault="005F2944">
      <w:pPr>
        <w:widowControl w:val="0"/>
        <w:autoSpaceDE w:val="0"/>
        <w:autoSpaceDN w:val="0"/>
        <w:adjustRightInd w:val="0"/>
        <w:rPr>
          <w:rFonts w:ascii="Arial" w:hAnsi="Arial" w:cs="Arial"/>
          <w:b/>
          <w:bCs/>
          <w:sz w:val="22"/>
          <w:szCs w:val="22"/>
          <w:lang w:val="en-GB"/>
        </w:rPr>
      </w:pPr>
    </w:p>
    <w:p w:rsidR="005F2944" w:rsidRDefault="005F2944">
      <w:pPr>
        <w:widowControl w:val="0"/>
        <w:autoSpaceDE w:val="0"/>
        <w:autoSpaceDN w:val="0"/>
        <w:adjustRightInd w:val="0"/>
        <w:jc w:val="both"/>
        <w:rPr>
          <w:rFonts w:ascii="Arial" w:hAnsi="Arial" w:cs="Arial"/>
          <w:b/>
          <w:bCs/>
          <w:sz w:val="22"/>
          <w:szCs w:val="22"/>
          <w:u w:val="single"/>
          <w:lang w:val="en-GB"/>
        </w:rPr>
      </w:pPr>
      <w:r>
        <w:rPr>
          <w:rFonts w:ascii="Arial" w:hAnsi="Arial" w:cs="Arial"/>
          <w:b/>
          <w:bCs/>
          <w:sz w:val="22"/>
          <w:szCs w:val="22"/>
          <w:u w:val="single"/>
          <w:lang w:val="en-GB"/>
        </w:rPr>
        <w:t>GENERAL GUIDES OF EXPLANATION AND ADVICE</w:t>
      </w:r>
    </w:p>
    <w:p w:rsidR="005F2944" w:rsidRDefault="005F2944">
      <w:pPr>
        <w:widowControl w:val="0"/>
        <w:autoSpaceDE w:val="0"/>
        <w:autoSpaceDN w:val="0"/>
        <w:adjustRightInd w:val="0"/>
        <w:jc w:val="both"/>
        <w:rPr>
          <w:rFonts w:ascii="Arial" w:hAnsi="Arial" w:cs="Arial"/>
          <w:b/>
          <w:bCs/>
          <w:sz w:val="22"/>
          <w:szCs w:val="22"/>
          <w:u w:val="single"/>
          <w:lang w:val="en-GB"/>
        </w:rPr>
      </w:pPr>
    </w:p>
    <w:p w:rsidR="005F2944" w:rsidRDefault="005F2944">
      <w:pPr>
        <w:widowControl w:val="0"/>
        <w:autoSpaceDE w:val="0"/>
        <w:autoSpaceDN w:val="0"/>
        <w:adjustRightInd w:val="0"/>
        <w:jc w:val="both"/>
        <w:rPr>
          <w:rFonts w:ascii="Arial" w:hAnsi="Arial" w:cs="Arial"/>
          <w:sz w:val="22"/>
          <w:szCs w:val="22"/>
        </w:rPr>
      </w:pPr>
      <w:r>
        <w:rPr>
          <w:rFonts w:ascii="Arial" w:hAnsi="Arial" w:cs="Arial"/>
          <w:b/>
          <w:bCs/>
          <w:sz w:val="22"/>
          <w:szCs w:val="22"/>
        </w:rPr>
        <w:t xml:space="preserve">The Fiske Guide to College - </w:t>
      </w:r>
      <w:r>
        <w:rPr>
          <w:rFonts w:ascii="Arial" w:hAnsi="Arial" w:cs="Arial"/>
          <w:sz w:val="22"/>
          <w:szCs w:val="22"/>
        </w:rPr>
        <w:t>Edward B. Fiske</w:t>
      </w:r>
    </w:p>
    <w:p w:rsidR="005F2944" w:rsidRDefault="005F2944">
      <w:pPr>
        <w:widowControl w:val="0"/>
        <w:autoSpaceDE w:val="0"/>
        <w:autoSpaceDN w:val="0"/>
        <w:adjustRightInd w:val="0"/>
        <w:jc w:val="both"/>
        <w:rPr>
          <w:rFonts w:ascii="Arial" w:hAnsi="Arial" w:cs="Arial"/>
          <w:sz w:val="22"/>
          <w:szCs w:val="22"/>
        </w:rPr>
      </w:pPr>
    </w:p>
    <w:p w:rsidR="005F2944" w:rsidRPr="00DB6A8D" w:rsidRDefault="005F2944">
      <w:pPr>
        <w:widowControl w:val="0"/>
        <w:autoSpaceDE w:val="0"/>
        <w:autoSpaceDN w:val="0"/>
        <w:adjustRightInd w:val="0"/>
        <w:jc w:val="both"/>
        <w:rPr>
          <w:rFonts w:ascii="Arial" w:hAnsi="Arial" w:cs="Arial"/>
          <w:i/>
          <w:sz w:val="22"/>
          <w:szCs w:val="22"/>
        </w:rPr>
      </w:pPr>
      <w:r>
        <w:rPr>
          <w:rFonts w:ascii="Arial" w:hAnsi="Arial" w:cs="Arial"/>
          <w:b/>
          <w:bCs/>
          <w:sz w:val="22"/>
          <w:szCs w:val="22"/>
        </w:rPr>
        <w:t xml:space="preserve">The Insider's Guide to the Colleges - </w:t>
      </w:r>
      <w:r>
        <w:rPr>
          <w:rFonts w:ascii="Arial" w:hAnsi="Arial" w:cs="Arial"/>
          <w:sz w:val="22"/>
          <w:szCs w:val="22"/>
        </w:rPr>
        <w:t xml:space="preserve">Staff of the </w:t>
      </w:r>
      <w:r w:rsidRPr="00DB6A8D">
        <w:rPr>
          <w:rFonts w:ascii="Arial" w:hAnsi="Arial" w:cs="Arial"/>
          <w:i/>
          <w:sz w:val="22"/>
          <w:szCs w:val="22"/>
        </w:rPr>
        <w:t xml:space="preserve">Yale Daily News </w:t>
      </w:r>
    </w:p>
    <w:p w:rsidR="005F2944" w:rsidRDefault="005F2944">
      <w:pPr>
        <w:widowControl w:val="0"/>
        <w:autoSpaceDE w:val="0"/>
        <w:autoSpaceDN w:val="0"/>
        <w:adjustRightInd w:val="0"/>
        <w:jc w:val="both"/>
        <w:rPr>
          <w:rFonts w:ascii="Arial" w:hAnsi="Arial" w:cs="Arial"/>
          <w:b/>
          <w:bCs/>
          <w:sz w:val="22"/>
          <w:szCs w:val="22"/>
        </w:rPr>
      </w:pPr>
    </w:p>
    <w:p w:rsidR="005F2944" w:rsidRDefault="005F2944">
      <w:pPr>
        <w:widowControl w:val="0"/>
        <w:autoSpaceDE w:val="0"/>
        <w:autoSpaceDN w:val="0"/>
        <w:adjustRightInd w:val="0"/>
        <w:jc w:val="both"/>
        <w:rPr>
          <w:rFonts w:ascii="Arial" w:hAnsi="Arial" w:cs="Arial"/>
          <w:b/>
          <w:bCs/>
          <w:sz w:val="22"/>
          <w:szCs w:val="22"/>
        </w:rPr>
      </w:pPr>
      <w:r>
        <w:rPr>
          <w:rFonts w:ascii="Arial" w:hAnsi="Arial" w:cs="Arial"/>
          <w:b/>
          <w:bCs/>
          <w:sz w:val="22"/>
          <w:szCs w:val="22"/>
        </w:rPr>
        <w:t>The Fiske Guide to Getting Into the Right</w:t>
      </w:r>
      <w:r>
        <w:rPr>
          <w:rFonts w:ascii="Arial" w:hAnsi="Arial" w:cs="Arial"/>
          <w:sz w:val="22"/>
          <w:szCs w:val="22"/>
        </w:rPr>
        <w:t xml:space="preserve"> </w:t>
      </w:r>
      <w:r>
        <w:rPr>
          <w:rFonts w:ascii="Arial" w:hAnsi="Arial" w:cs="Arial"/>
          <w:b/>
          <w:bCs/>
          <w:sz w:val="22"/>
          <w:szCs w:val="22"/>
        </w:rPr>
        <w:t xml:space="preserve">College - </w:t>
      </w:r>
      <w:r>
        <w:rPr>
          <w:rFonts w:ascii="Arial" w:hAnsi="Arial" w:cs="Arial"/>
          <w:sz w:val="22"/>
          <w:szCs w:val="22"/>
        </w:rPr>
        <w:t>Edward B. Fiske</w:t>
      </w:r>
      <w:r>
        <w:rPr>
          <w:rFonts w:ascii="Arial" w:hAnsi="Arial" w:cs="Arial"/>
          <w:b/>
          <w:bCs/>
          <w:sz w:val="22"/>
          <w:szCs w:val="22"/>
        </w:rPr>
        <w:t xml:space="preserve"> </w:t>
      </w:r>
    </w:p>
    <w:p w:rsidR="005F2944" w:rsidRDefault="005F2944">
      <w:pPr>
        <w:widowControl w:val="0"/>
        <w:autoSpaceDE w:val="0"/>
        <w:autoSpaceDN w:val="0"/>
        <w:adjustRightInd w:val="0"/>
        <w:jc w:val="both"/>
        <w:rPr>
          <w:rFonts w:ascii="Arial" w:hAnsi="Arial" w:cs="Arial"/>
          <w:b/>
          <w:bCs/>
          <w:sz w:val="22"/>
          <w:szCs w:val="22"/>
        </w:rPr>
      </w:pPr>
    </w:p>
    <w:p w:rsidR="005F2944" w:rsidRDefault="005F2944">
      <w:pPr>
        <w:widowControl w:val="0"/>
        <w:autoSpaceDE w:val="0"/>
        <w:autoSpaceDN w:val="0"/>
        <w:adjustRightInd w:val="0"/>
        <w:jc w:val="both"/>
        <w:rPr>
          <w:rFonts w:ascii="Arial" w:hAnsi="Arial" w:cs="Arial"/>
          <w:sz w:val="22"/>
          <w:szCs w:val="22"/>
        </w:rPr>
      </w:pPr>
      <w:r>
        <w:rPr>
          <w:rFonts w:ascii="Arial" w:hAnsi="Arial" w:cs="Arial"/>
          <w:b/>
          <w:bCs/>
          <w:sz w:val="22"/>
          <w:szCs w:val="22"/>
        </w:rPr>
        <w:t xml:space="preserve">Colleges that Change Lives - </w:t>
      </w:r>
      <w:r>
        <w:rPr>
          <w:rFonts w:ascii="Arial" w:hAnsi="Arial" w:cs="Arial"/>
          <w:sz w:val="22"/>
          <w:szCs w:val="22"/>
        </w:rPr>
        <w:t>Loren Pope</w:t>
      </w:r>
      <w:r w:rsidR="00DB6A8D">
        <w:rPr>
          <w:rFonts w:ascii="Arial" w:hAnsi="Arial" w:cs="Arial"/>
          <w:sz w:val="22"/>
          <w:szCs w:val="22"/>
        </w:rPr>
        <w:t xml:space="preserve"> (visit</w:t>
      </w:r>
      <w:r>
        <w:rPr>
          <w:rFonts w:ascii="Arial" w:hAnsi="Arial" w:cs="Arial"/>
          <w:sz w:val="22"/>
          <w:szCs w:val="22"/>
        </w:rPr>
        <w:t xml:space="preserve"> </w:t>
      </w:r>
      <w:hyperlink r:id="rId9" w:history="1">
        <w:r>
          <w:rPr>
            <w:rStyle w:val="Hyperlink"/>
            <w:rFonts w:ascii="Arial" w:hAnsi="Arial" w:cs="Arial"/>
            <w:color w:val="auto"/>
            <w:sz w:val="22"/>
            <w:szCs w:val="22"/>
          </w:rPr>
          <w:t>www.ctcl.com</w:t>
        </w:r>
      </w:hyperlink>
      <w:r w:rsidR="00DB6A8D">
        <w:rPr>
          <w:rFonts w:ascii="Arial" w:hAnsi="Arial" w:cs="Arial"/>
        </w:rPr>
        <w:t>)</w:t>
      </w:r>
    </w:p>
    <w:p w:rsidR="005F2944" w:rsidRDefault="005F2944">
      <w:pPr>
        <w:widowControl w:val="0"/>
        <w:autoSpaceDE w:val="0"/>
        <w:autoSpaceDN w:val="0"/>
        <w:adjustRightInd w:val="0"/>
        <w:jc w:val="both"/>
        <w:rPr>
          <w:rFonts w:ascii="Arial" w:hAnsi="Arial" w:cs="Arial"/>
          <w:b/>
          <w:bCs/>
          <w:sz w:val="22"/>
          <w:szCs w:val="22"/>
        </w:rPr>
      </w:pPr>
    </w:p>
    <w:p w:rsidR="005F2944" w:rsidRDefault="005F2944">
      <w:pPr>
        <w:widowControl w:val="0"/>
        <w:autoSpaceDE w:val="0"/>
        <w:autoSpaceDN w:val="0"/>
        <w:adjustRightInd w:val="0"/>
        <w:jc w:val="both"/>
        <w:rPr>
          <w:rFonts w:ascii="Arial" w:hAnsi="Arial" w:cs="Arial"/>
          <w:sz w:val="22"/>
          <w:szCs w:val="22"/>
        </w:rPr>
      </w:pPr>
      <w:r>
        <w:rPr>
          <w:rFonts w:ascii="Arial" w:hAnsi="Arial" w:cs="Arial"/>
          <w:b/>
          <w:bCs/>
          <w:sz w:val="22"/>
          <w:szCs w:val="22"/>
        </w:rPr>
        <w:t xml:space="preserve">Looking Beyond the Ivy League - </w:t>
      </w:r>
      <w:r>
        <w:rPr>
          <w:rFonts w:ascii="Arial" w:hAnsi="Arial" w:cs="Arial"/>
          <w:sz w:val="22"/>
          <w:szCs w:val="22"/>
        </w:rPr>
        <w:t>Loren Pope</w:t>
      </w:r>
    </w:p>
    <w:p w:rsidR="005F2944" w:rsidRDefault="005F2944">
      <w:pPr>
        <w:widowControl w:val="0"/>
        <w:autoSpaceDE w:val="0"/>
        <w:autoSpaceDN w:val="0"/>
        <w:adjustRightInd w:val="0"/>
        <w:jc w:val="both"/>
        <w:rPr>
          <w:rFonts w:ascii="Arial" w:hAnsi="Arial" w:cs="Arial"/>
          <w:b/>
          <w:bCs/>
          <w:sz w:val="22"/>
          <w:szCs w:val="22"/>
        </w:rPr>
      </w:pPr>
    </w:p>
    <w:p w:rsidR="005F2944" w:rsidRDefault="005F2944">
      <w:pPr>
        <w:widowControl w:val="0"/>
        <w:autoSpaceDE w:val="0"/>
        <w:autoSpaceDN w:val="0"/>
        <w:adjustRightInd w:val="0"/>
        <w:jc w:val="both"/>
        <w:rPr>
          <w:rFonts w:ascii="Arial" w:hAnsi="Arial" w:cs="Arial"/>
          <w:sz w:val="22"/>
          <w:szCs w:val="22"/>
        </w:rPr>
      </w:pPr>
      <w:r>
        <w:rPr>
          <w:rFonts w:ascii="Arial" w:hAnsi="Arial" w:cs="Arial"/>
          <w:b/>
          <w:bCs/>
          <w:sz w:val="22"/>
          <w:szCs w:val="22"/>
        </w:rPr>
        <w:t xml:space="preserve">The College Finder - </w:t>
      </w:r>
      <w:r>
        <w:rPr>
          <w:rFonts w:ascii="Arial" w:hAnsi="Arial" w:cs="Arial"/>
          <w:sz w:val="22"/>
          <w:szCs w:val="22"/>
        </w:rPr>
        <w:t xml:space="preserve">Steven </w:t>
      </w:r>
      <w:proofErr w:type="spellStart"/>
      <w:r>
        <w:rPr>
          <w:rFonts w:ascii="Arial" w:hAnsi="Arial" w:cs="Arial"/>
          <w:sz w:val="22"/>
          <w:szCs w:val="22"/>
        </w:rPr>
        <w:t>Antonoff</w:t>
      </w:r>
      <w:proofErr w:type="spellEnd"/>
    </w:p>
    <w:p w:rsidR="005F2944" w:rsidRDefault="005F2944">
      <w:pPr>
        <w:widowControl w:val="0"/>
        <w:autoSpaceDE w:val="0"/>
        <w:autoSpaceDN w:val="0"/>
        <w:adjustRightInd w:val="0"/>
        <w:jc w:val="both"/>
        <w:rPr>
          <w:rFonts w:ascii="Arial" w:hAnsi="Arial" w:cs="Arial"/>
          <w:b/>
          <w:bCs/>
          <w:sz w:val="22"/>
          <w:szCs w:val="22"/>
        </w:rPr>
      </w:pPr>
    </w:p>
    <w:p w:rsidR="005F2944" w:rsidRDefault="005F2944">
      <w:pPr>
        <w:widowControl w:val="0"/>
        <w:autoSpaceDE w:val="0"/>
        <w:autoSpaceDN w:val="0"/>
        <w:adjustRightInd w:val="0"/>
        <w:jc w:val="both"/>
        <w:rPr>
          <w:rFonts w:ascii="Arial" w:hAnsi="Arial" w:cs="Arial"/>
          <w:sz w:val="22"/>
          <w:szCs w:val="22"/>
        </w:rPr>
      </w:pPr>
      <w:r>
        <w:rPr>
          <w:rFonts w:ascii="Arial" w:hAnsi="Arial" w:cs="Arial"/>
          <w:b/>
          <w:bCs/>
          <w:sz w:val="22"/>
          <w:szCs w:val="22"/>
        </w:rPr>
        <w:t xml:space="preserve">Rock Hard Applications- How to Write a Killer College Application - </w:t>
      </w:r>
      <w:r>
        <w:rPr>
          <w:rFonts w:ascii="Arial" w:hAnsi="Arial" w:cs="Arial"/>
          <w:sz w:val="22"/>
          <w:szCs w:val="22"/>
        </w:rPr>
        <w:t>Katherine Cohen</w:t>
      </w:r>
    </w:p>
    <w:p w:rsidR="005F2944" w:rsidRDefault="005F2944">
      <w:pPr>
        <w:widowControl w:val="0"/>
        <w:autoSpaceDE w:val="0"/>
        <w:autoSpaceDN w:val="0"/>
        <w:adjustRightInd w:val="0"/>
        <w:jc w:val="both"/>
        <w:rPr>
          <w:rFonts w:ascii="Arial" w:hAnsi="Arial" w:cs="Arial"/>
          <w:b/>
          <w:bCs/>
          <w:sz w:val="22"/>
          <w:szCs w:val="22"/>
        </w:rPr>
      </w:pPr>
    </w:p>
    <w:p w:rsidR="005F2944" w:rsidRDefault="005F2944">
      <w:pPr>
        <w:widowControl w:val="0"/>
        <w:autoSpaceDE w:val="0"/>
        <w:autoSpaceDN w:val="0"/>
        <w:adjustRightInd w:val="0"/>
        <w:jc w:val="both"/>
        <w:rPr>
          <w:rFonts w:ascii="Arial" w:hAnsi="Arial" w:cs="Arial"/>
          <w:sz w:val="22"/>
          <w:szCs w:val="22"/>
        </w:rPr>
      </w:pPr>
      <w:r>
        <w:rPr>
          <w:rFonts w:ascii="Arial" w:hAnsi="Arial" w:cs="Arial"/>
          <w:b/>
          <w:bCs/>
          <w:sz w:val="22"/>
          <w:szCs w:val="22"/>
        </w:rPr>
        <w:t>The International Student’s Guide to Going to College in America -</w:t>
      </w:r>
      <w:r>
        <w:rPr>
          <w:rFonts w:ascii="Arial" w:hAnsi="Arial" w:cs="Arial"/>
          <w:sz w:val="22"/>
          <w:szCs w:val="22"/>
        </w:rPr>
        <w:t xml:space="preserve"> </w:t>
      </w:r>
      <w:proofErr w:type="spellStart"/>
      <w:r>
        <w:rPr>
          <w:rFonts w:ascii="Arial" w:hAnsi="Arial" w:cs="Arial"/>
          <w:sz w:val="22"/>
          <w:szCs w:val="22"/>
        </w:rPr>
        <w:t>Sidonia</w:t>
      </w:r>
      <w:proofErr w:type="spellEnd"/>
      <w:r>
        <w:rPr>
          <w:rFonts w:ascii="Arial" w:hAnsi="Arial" w:cs="Arial"/>
          <w:sz w:val="22"/>
          <w:szCs w:val="22"/>
        </w:rPr>
        <w:t xml:space="preserve"> </w:t>
      </w:r>
      <w:proofErr w:type="spellStart"/>
      <w:r>
        <w:rPr>
          <w:rFonts w:ascii="Arial" w:hAnsi="Arial" w:cs="Arial"/>
          <w:sz w:val="22"/>
          <w:szCs w:val="22"/>
        </w:rPr>
        <w:t>Dalby</w:t>
      </w:r>
      <w:proofErr w:type="spellEnd"/>
      <w:r>
        <w:rPr>
          <w:rFonts w:ascii="Arial" w:hAnsi="Arial" w:cs="Arial"/>
          <w:sz w:val="22"/>
          <w:szCs w:val="22"/>
        </w:rPr>
        <w:t xml:space="preserve">, Sally </w:t>
      </w:r>
      <w:proofErr w:type="spellStart"/>
      <w:r>
        <w:rPr>
          <w:rFonts w:ascii="Arial" w:hAnsi="Arial" w:cs="Arial"/>
          <w:sz w:val="22"/>
          <w:szCs w:val="22"/>
        </w:rPr>
        <w:t>Rubestone</w:t>
      </w:r>
      <w:proofErr w:type="spellEnd"/>
      <w:r>
        <w:rPr>
          <w:rFonts w:ascii="Arial" w:hAnsi="Arial" w:cs="Arial"/>
          <w:sz w:val="22"/>
          <w:szCs w:val="22"/>
        </w:rPr>
        <w:t>, Emily Harrison Weir</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rPr>
      </w:pPr>
      <w:proofErr w:type="gramStart"/>
      <w:r>
        <w:rPr>
          <w:rFonts w:ascii="Arial" w:hAnsi="Arial" w:cs="Arial"/>
          <w:b/>
          <w:bCs/>
          <w:sz w:val="22"/>
          <w:szCs w:val="22"/>
          <w:lang w:val="en-GB"/>
        </w:rPr>
        <w:t>Parents' Guide to the College Admission Process</w:t>
      </w:r>
      <w:r w:rsidR="00DB6A8D">
        <w:rPr>
          <w:rFonts w:ascii="Arial" w:hAnsi="Arial" w:cs="Arial"/>
          <w:sz w:val="22"/>
          <w:szCs w:val="22"/>
          <w:lang w:val="en-GB"/>
        </w:rPr>
        <w:t xml:space="preserve"> - </w:t>
      </w:r>
      <w:r>
        <w:rPr>
          <w:rFonts w:ascii="Arial" w:hAnsi="Arial" w:cs="Arial"/>
          <w:sz w:val="22"/>
          <w:szCs w:val="22"/>
          <w:lang w:val="en-GB"/>
        </w:rPr>
        <w:t xml:space="preserve">National Association of College Admission </w:t>
      </w:r>
      <w:proofErr w:type="spellStart"/>
      <w:r>
        <w:rPr>
          <w:rFonts w:ascii="Arial" w:hAnsi="Arial" w:cs="Arial"/>
          <w:sz w:val="22"/>
          <w:szCs w:val="22"/>
          <w:lang w:val="en-GB"/>
        </w:rPr>
        <w:t>Counselors</w:t>
      </w:r>
      <w:proofErr w:type="spellEnd"/>
      <w:r>
        <w:rPr>
          <w:rFonts w:ascii="Arial" w:hAnsi="Arial" w:cs="Arial"/>
          <w:sz w:val="22"/>
          <w:szCs w:val="22"/>
          <w:lang w:val="en-GB"/>
        </w:rPr>
        <w:t>.</w:t>
      </w:r>
      <w:proofErr w:type="gramEnd"/>
      <w:r>
        <w:rPr>
          <w:rFonts w:ascii="Arial" w:hAnsi="Arial" w:cs="Arial"/>
          <w:sz w:val="22"/>
          <w:szCs w:val="22"/>
          <w:lang w:val="en-GB"/>
        </w:rPr>
        <w:t xml:space="preserve"> </w:t>
      </w:r>
      <w:r>
        <w:rPr>
          <w:rFonts w:ascii="Arial" w:hAnsi="Arial" w:cs="Arial"/>
          <w:sz w:val="22"/>
          <w:szCs w:val="22"/>
        </w:rPr>
        <w:t xml:space="preserve">NACAC Publications, 1800 Diagonal Road, Suite 430, Alexandria, VA </w:t>
      </w:r>
    </w:p>
    <w:p w:rsidR="005F2944" w:rsidRDefault="005F2944">
      <w:pPr>
        <w:widowControl w:val="0"/>
        <w:autoSpaceDE w:val="0"/>
        <w:autoSpaceDN w:val="0"/>
        <w:adjustRightInd w:val="0"/>
        <w:rPr>
          <w:rFonts w:ascii="Arial" w:hAnsi="Arial" w:cs="Arial"/>
          <w:sz w:val="22"/>
          <w:szCs w:val="22"/>
        </w:rPr>
      </w:pPr>
      <w:r>
        <w:rPr>
          <w:rFonts w:ascii="Arial" w:hAnsi="Arial" w:cs="Arial"/>
          <w:sz w:val="22"/>
          <w:szCs w:val="22"/>
        </w:rPr>
        <w:t>22314</w:t>
      </w:r>
    </w:p>
    <w:p w:rsidR="005F2944" w:rsidRDefault="005F2944">
      <w:pPr>
        <w:widowControl w:val="0"/>
        <w:autoSpaceDE w:val="0"/>
        <w:autoSpaceDN w:val="0"/>
        <w:adjustRightInd w:val="0"/>
        <w:rPr>
          <w:rFonts w:ascii="Arial" w:hAnsi="Arial" w:cs="Arial"/>
          <w:sz w:val="22"/>
          <w:szCs w:val="22"/>
        </w:rPr>
      </w:pPr>
    </w:p>
    <w:p w:rsidR="005F2944" w:rsidRDefault="005F2944">
      <w:pPr>
        <w:widowControl w:val="0"/>
        <w:autoSpaceDE w:val="0"/>
        <w:autoSpaceDN w:val="0"/>
        <w:adjustRightInd w:val="0"/>
        <w:rPr>
          <w:rFonts w:ascii="Arial" w:hAnsi="Arial" w:cs="Arial"/>
          <w:sz w:val="22"/>
          <w:szCs w:val="22"/>
        </w:rPr>
      </w:pPr>
      <w:r>
        <w:rPr>
          <w:rFonts w:ascii="Arial" w:hAnsi="Arial" w:cs="Arial"/>
          <w:b/>
          <w:bCs/>
          <w:sz w:val="22"/>
          <w:szCs w:val="22"/>
        </w:rPr>
        <w:t xml:space="preserve">Beyond the </w:t>
      </w:r>
      <w:proofErr w:type="gramStart"/>
      <w:r>
        <w:rPr>
          <w:rFonts w:ascii="Arial" w:hAnsi="Arial" w:cs="Arial"/>
          <w:b/>
          <w:bCs/>
          <w:sz w:val="22"/>
          <w:szCs w:val="22"/>
        </w:rPr>
        <w:t>Bac</w:t>
      </w:r>
      <w:proofErr w:type="gramEnd"/>
      <w:r>
        <w:rPr>
          <w:rFonts w:ascii="Arial" w:hAnsi="Arial" w:cs="Arial"/>
          <w:b/>
          <w:bCs/>
          <w:sz w:val="22"/>
          <w:szCs w:val="22"/>
        </w:rPr>
        <w:t xml:space="preserve"> – Higher Education in France &amp; Abroad</w:t>
      </w:r>
      <w:r>
        <w:rPr>
          <w:rFonts w:ascii="Arial" w:hAnsi="Arial" w:cs="Arial"/>
          <w:sz w:val="22"/>
          <w:szCs w:val="22"/>
        </w:rPr>
        <w:t>, AAWE Publications, www.aaweparis.org, October 2011.</w:t>
      </w:r>
    </w:p>
    <w:p w:rsidR="005F2944" w:rsidRDefault="005F2944">
      <w:pPr>
        <w:widowControl w:val="0"/>
        <w:autoSpaceDE w:val="0"/>
        <w:autoSpaceDN w:val="0"/>
        <w:adjustRightInd w:val="0"/>
        <w:rPr>
          <w:rFonts w:ascii="Arial" w:hAnsi="Arial" w:cs="Arial"/>
          <w:sz w:val="22"/>
          <w:szCs w:val="22"/>
        </w:rPr>
      </w:pPr>
    </w:p>
    <w:p w:rsidR="005F2944" w:rsidRDefault="005F2944">
      <w:pPr>
        <w:widowControl w:val="0"/>
        <w:autoSpaceDE w:val="0"/>
        <w:autoSpaceDN w:val="0"/>
        <w:adjustRightInd w:val="0"/>
        <w:rPr>
          <w:rFonts w:ascii="Arial" w:hAnsi="Arial" w:cs="Arial"/>
          <w:sz w:val="22"/>
          <w:szCs w:val="22"/>
          <w:lang w:val="en-GB"/>
        </w:rPr>
      </w:pPr>
      <w:proofErr w:type="gramStart"/>
      <w:r>
        <w:rPr>
          <w:rFonts w:ascii="Arial" w:hAnsi="Arial" w:cs="Arial"/>
          <w:b/>
          <w:bCs/>
          <w:sz w:val="22"/>
          <w:szCs w:val="22"/>
          <w:lang w:val="en-GB"/>
        </w:rPr>
        <w:t>Your</w:t>
      </w:r>
      <w:proofErr w:type="gramEnd"/>
      <w:r>
        <w:rPr>
          <w:rFonts w:ascii="Arial" w:hAnsi="Arial" w:cs="Arial"/>
          <w:b/>
          <w:bCs/>
          <w:sz w:val="22"/>
          <w:szCs w:val="22"/>
          <w:lang w:val="en-GB"/>
        </w:rPr>
        <w:t xml:space="preserve"> </w:t>
      </w:r>
      <w:proofErr w:type="spellStart"/>
      <w:r>
        <w:rPr>
          <w:rFonts w:ascii="Arial" w:hAnsi="Arial" w:cs="Arial"/>
          <w:b/>
          <w:bCs/>
          <w:sz w:val="22"/>
          <w:szCs w:val="22"/>
          <w:lang w:val="en-GB"/>
        </w:rPr>
        <w:t>CoIlege</w:t>
      </w:r>
      <w:proofErr w:type="spellEnd"/>
      <w:r>
        <w:rPr>
          <w:rFonts w:ascii="Arial" w:hAnsi="Arial" w:cs="Arial"/>
          <w:b/>
          <w:bCs/>
          <w:sz w:val="22"/>
          <w:szCs w:val="22"/>
          <w:lang w:val="en-GB"/>
        </w:rPr>
        <w:t xml:space="preserve"> Application</w:t>
      </w:r>
      <w:r>
        <w:rPr>
          <w:rFonts w:ascii="Arial" w:hAnsi="Arial" w:cs="Arial"/>
          <w:sz w:val="22"/>
          <w:szCs w:val="22"/>
          <w:lang w:val="en-GB"/>
        </w:rPr>
        <w:t xml:space="preserve"> </w:t>
      </w:r>
      <w:r w:rsidR="00DB6A8D">
        <w:rPr>
          <w:rFonts w:ascii="Arial" w:hAnsi="Arial" w:cs="Arial"/>
          <w:sz w:val="22"/>
          <w:szCs w:val="22"/>
          <w:lang w:val="en-GB"/>
        </w:rPr>
        <w:t xml:space="preserve">- </w:t>
      </w:r>
      <w:r>
        <w:rPr>
          <w:rFonts w:ascii="Arial" w:hAnsi="Arial" w:cs="Arial"/>
          <w:sz w:val="22"/>
          <w:szCs w:val="22"/>
          <w:lang w:val="en-GB"/>
        </w:rPr>
        <w:t xml:space="preserve">Scott </w:t>
      </w:r>
      <w:proofErr w:type="spellStart"/>
      <w:r>
        <w:rPr>
          <w:rFonts w:ascii="Arial" w:hAnsi="Arial" w:cs="Arial"/>
          <w:sz w:val="22"/>
          <w:szCs w:val="22"/>
          <w:lang w:val="en-GB"/>
        </w:rPr>
        <w:t>Gelband</w:t>
      </w:r>
      <w:proofErr w:type="spellEnd"/>
      <w:r>
        <w:rPr>
          <w:rFonts w:ascii="Arial" w:hAnsi="Arial" w:cs="Arial"/>
          <w:sz w:val="22"/>
          <w:szCs w:val="22"/>
          <w:lang w:val="en-GB"/>
        </w:rPr>
        <w:t xml:space="preserve">, Catherine </w:t>
      </w:r>
      <w:proofErr w:type="spellStart"/>
      <w:r>
        <w:rPr>
          <w:rFonts w:ascii="Arial" w:hAnsi="Arial" w:cs="Arial"/>
          <w:sz w:val="22"/>
          <w:szCs w:val="22"/>
          <w:lang w:val="en-GB"/>
        </w:rPr>
        <w:t>Kubale</w:t>
      </w:r>
      <w:proofErr w:type="spellEnd"/>
      <w:r>
        <w:rPr>
          <w:rFonts w:ascii="Arial" w:hAnsi="Arial" w:cs="Arial"/>
          <w:sz w:val="22"/>
          <w:szCs w:val="22"/>
          <w:lang w:val="en-GB"/>
        </w:rPr>
        <w:t xml:space="preserve"> and Eric </w:t>
      </w:r>
      <w:proofErr w:type="spellStart"/>
      <w:r>
        <w:rPr>
          <w:rFonts w:ascii="Arial" w:hAnsi="Arial" w:cs="Arial"/>
          <w:sz w:val="22"/>
          <w:szCs w:val="22"/>
          <w:lang w:val="en-GB"/>
        </w:rPr>
        <w:t>Schorr</w:t>
      </w:r>
      <w:proofErr w:type="spellEnd"/>
      <w:r>
        <w:rPr>
          <w:rFonts w:ascii="Arial" w:hAnsi="Arial" w:cs="Arial"/>
          <w:sz w:val="22"/>
          <w:szCs w:val="22"/>
          <w:lang w:val="en-GB"/>
        </w:rPr>
        <w:t xml:space="preserve">. </w:t>
      </w:r>
      <w:proofErr w:type="gramStart"/>
      <w:r>
        <w:rPr>
          <w:rFonts w:ascii="Arial" w:hAnsi="Arial" w:cs="Arial"/>
          <w:sz w:val="22"/>
          <w:szCs w:val="22"/>
          <w:lang w:val="en-GB"/>
        </w:rPr>
        <w:t>College Board Publications.</w:t>
      </w:r>
      <w:proofErr w:type="gramEnd"/>
    </w:p>
    <w:p w:rsidR="005F2944" w:rsidRDefault="005F2944">
      <w:pPr>
        <w:widowControl w:val="0"/>
        <w:autoSpaceDE w:val="0"/>
        <w:autoSpaceDN w:val="0"/>
        <w:adjustRightInd w:val="0"/>
        <w:rPr>
          <w:rFonts w:ascii="Arial" w:hAnsi="Arial" w:cs="Arial"/>
          <w:sz w:val="22"/>
          <w:szCs w:val="22"/>
          <w:u w:val="single"/>
          <w:lang w:val="en-GB"/>
        </w:rPr>
      </w:pPr>
    </w:p>
    <w:p w:rsidR="005F2944" w:rsidRDefault="005F2944">
      <w:pPr>
        <w:widowControl w:val="0"/>
        <w:autoSpaceDE w:val="0"/>
        <w:autoSpaceDN w:val="0"/>
        <w:adjustRightInd w:val="0"/>
        <w:rPr>
          <w:rFonts w:ascii="Arial" w:hAnsi="Arial" w:cs="Arial"/>
          <w:sz w:val="22"/>
          <w:szCs w:val="22"/>
          <w:lang w:val="en-GB"/>
        </w:rPr>
      </w:pPr>
      <w:proofErr w:type="gramStart"/>
      <w:r>
        <w:rPr>
          <w:rFonts w:ascii="Arial" w:hAnsi="Arial" w:cs="Arial"/>
          <w:b/>
          <w:bCs/>
          <w:sz w:val="22"/>
          <w:szCs w:val="22"/>
          <w:lang w:val="en-GB"/>
        </w:rPr>
        <w:t>Writing Your College Application Essay</w:t>
      </w:r>
      <w:r w:rsidR="00DB6A8D">
        <w:rPr>
          <w:rFonts w:ascii="Arial" w:hAnsi="Arial" w:cs="Arial"/>
          <w:b/>
          <w:bCs/>
          <w:sz w:val="22"/>
          <w:szCs w:val="22"/>
          <w:lang w:val="en-GB"/>
        </w:rPr>
        <w:t xml:space="preserve"> </w:t>
      </w:r>
      <w:r w:rsidR="00DB6A8D">
        <w:rPr>
          <w:rFonts w:ascii="Arial" w:hAnsi="Arial" w:cs="Arial"/>
          <w:bCs/>
          <w:sz w:val="22"/>
          <w:szCs w:val="22"/>
          <w:lang w:val="en-GB"/>
        </w:rPr>
        <w:t>-</w:t>
      </w:r>
      <w:r>
        <w:rPr>
          <w:rFonts w:ascii="Arial" w:hAnsi="Arial" w:cs="Arial"/>
          <w:sz w:val="22"/>
          <w:szCs w:val="22"/>
          <w:lang w:val="en-GB"/>
        </w:rPr>
        <w:t xml:space="preserve"> Sarah Myers </w:t>
      </w:r>
      <w:proofErr w:type="spellStart"/>
      <w:r>
        <w:rPr>
          <w:rFonts w:ascii="Arial" w:hAnsi="Arial" w:cs="Arial"/>
          <w:sz w:val="22"/>
          <w:szCs w:val="22"/>
          <w:lang w:val="en-GB"/>
        </w:rPr>
        <w:t>McGinty</w:t>
      </w:r>
      <w:proofErr w:type="spellEnd"/>
      <w:r>
        <w:rPr>
          <w:rFonts w:ascii="Arial" w:hAnsi="Arial" w:cs="Arial"/>
          <w:sz w:val="22"/>
          <w:szCs w:val="22"/>
          <w:lang w:val="en-GB"/>
        </w:rPr>
        <w:t>.</w:t>
      </w:r>
      <w:proofErr w:type="gramEnd"/>
      <w:r>
        <w:rPr>
          <w:rFonts w:ascii="Arial" w:hAnsi="Arial" w:cs="Arial"/>
          <w:sz w:val="22"/>
          <w:szCs w:val="22"/>
          <w:lang w:val="en-GB"/>
        </w:rPr>
        <w:t xml:space="preserve"> </w:t>
      </w:r>
      <w:proofErr w:type="gramStart"/>
      <w:r>
        <w:rPr>
          <w:rFonts w:ascii="Arial" w:hAnsi="Arial" w:cs="Arial"/>
          <w:sz w:val="22"/>
          <w:szCs w:val="22"/>
          <w:lang w:val="en-GB"/>
        </w:rPr>
        <w:t>College Board Publications.</w:t>
      </w:r>
      <w:proofErr w:type="gramEnd"/>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b/>
          <w:bCs/>
          <w:sz w:val="22"/>
          <w:szCs w:val="22"/>
          <w:lang w:val="en-GB"/>
        </w:rPr>
        <w:t>On Writing the College Application Essay</w:t>
      </w:r>
      <w:r>
        <w:rPr>
          <w:rFonts w:ascii="Arial" w:hAnsi="Arial" w:cs="Arial"/>
          <w:sz w:val="22"/>
          <w:szCs w:val="22"/>
          <w:lang w:val="en-GB"/>
        </w:rPr>
        <w:t xml:space="preserve"> </w:t>
      </w:r>
      <w:r w:rsidR="00DB6A8D">
        <w:rPr>
          <w:rFonts w:ascii="Arial" w:hAnsi="Arial" w:cs="Arial"/>
          <w:sz w:val="22"/>
          <w:szCs w:val="22"/>
          <w:lang w:val="en-GB"/>
        </w:rPr>
        <w:t>-</w:t>
      </w:r>
      <w:r>
        <w:rPr>
          <w:rFonts w:ascii="Arial" w:hAnsi="Arial" w:cs="Arial"/>
          <w:sz w:val="22"/>
          <w:szCs w:val="22"/>
          <w:lang w:val="en-GB"/>
        </w:rPr>
        <w:t xml:space="preserve"> Harry </w:t>
      </w:r>
      <w:proofErr w:type="spellStart"/>
      <w:r>
        <w:rPr>
          <w:rFonts w:ascii="Arial" w:hAnsi="Arial" w:cs="Arial"/>
          <w:sz w:val="22"/>
          <w:szCs w:val="22"/>
          <w:lang w:val="en-GB"/>
        </w:rPr>
        <w:t>Bauld</w:t>
      </w:r>
      <w:proofErr w:type="spellEnd"/>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b/>
          <w:bCs/>
          <w:sz w:val="22"/>
          <w:szCs w:val="22"/>
          <w:u w:val="single"/>
          <w:lang w:val="en-GB"/>
        </w:rPr>
      </w:pPr>
      <w:r>
        <w:rPr>
          <w:rFonts w:ascii="Arial" w:hAnsi="Arial" w:cs="Arial"/>
          <w:b/>
          <w:bCs/>
          <w:sz w:val="22"/>
          <w:szCs w:val="22"/>
          <w:u w:val="single"/>
          <w:lang w:val="en-GB"/>
        </w:rPr>
        <w:t>FINANCIAL AID INFORMATION</w:t>
      </w:r>
    </w:p>
    <w:p w:rsidR="005F2944" w:rsidRDefault="005F2944">
      <w:pPr>
        <w:widowControl w:val="0"/>
        <w:autoSpaceDE w:val="0"/>
        <w:autoSpaceDN w:val="0"/>
        <w:adjustRightInd w:val="0"/>
        <w:jc w:val="both"/>
        <w:rPr>
          <w:rFonts w:ascii="Arial" w:hAnsi="Arial" w:cs="Arial"/>
          <w:sz w:val="22"/>
          <w:szCs w:val="22"/>
          <w:u w:val="single"/>
          <w:lang w:val="en-GB"/>
        </w:rPr>
      </w:pPr>
    </w:p>
    <w:p w:rsidR="005F2944" w:rsidRDefault="005F2944">
      <w:pPr>
        <w:widowControl w:val="0"/>
        <w:autoSpaceDE w:val="0"/>
        <w:autoSpaceDN w:val="0"/>
        <w:adjustRightInd w:val="0"/>
        <w:jc w:val="both"/>
        <w:rPr>
          <w:rFonts w:ascii="Arial" w:hAnsi="Arial" w:cs="Arial"/>
          <w:sz w:val="22"/>
          <w:szCs w:val="22"/>
        </w:rPr>
      </w:pPr>
      <w:r>
        <w:rPr>
          <w:rFonts w:ascii="Arial" w:hAnsi="Arial" w:cs="Arial"/>
          <w:b/>
          <w:bCs/>
          <w:sz w:val="22"/>
          <w:szCs w:val="22"/>
        </w:rPr>
        <w:t xml:space="preserve">Getting into College and Paying for It - </w:t>
      </w:r>
      <w:proofErr w:type="spellStart"/>
      <w:r>
        <w:rPr>
          <w:rFonts w:ascii="Arial" w:hAnsi="Arial" w:cs="Arial"/>
          <w:sz w:val="22"/>
          <w:szCs w:val="22"/>
        </w:rPr>
        <w:t>Reecy</w:t>
      </w:r>
      <w:proofErr w:type="spellEnd"/>
      <w:r>
        <w:rPr>
          <w:rFonts w:ascii="Arial" w:hAnsi="Arial" w:cs="Arial"/>
          <w:sz w:val="22"/>
          <w:szCs w:val="22"/>
        </w:rPr>
        <w:t xml:space="preserve"> </w:t>
      </w:r>
      <w:proofErr w:type="spellStart"/>
      <w:r>
        <w:rPr>
          <w:rFonts w:ascii="Arial" w:hAnsi="Arial" w:cs="Arial"/>
          <w:sz w:val="22"/>
          <w:szCs w:val="22"/>
        </w:rPr>
        <w:t>Aresty</w:t>
      </w:r>
      <w:proofErr w:type="spellEnd"/>
      <w:r>
        <w:rPr>
          <w:rFonts w:ascii="Arial" w:hAnsi="Arial" w:cs="Arial"/>
          <w:sz w:val="22"/>
          <w:szCs w:val="22"/>
        </w:rPr>
        <w:t xml:space="preserve">   Visit:  www.reecysbook.com </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proofErr w:type="gramStart"/>
      <w:r>
        <w:rPr>
          <w:rFonts w:ascii="Arial" w:hAnsi="Arial" w:cs="Arial"/>
          <w:b/>
          <w:bCs/>
          <w:sz w:val="22"/>
          <w:szCs w:val="22"/>
          <w:lang w:val="en-GB"/>
        </w:rPr>
        <w:t>Scholarships for International Students.</w:t>
      </w:r>
      <w:proofErr w:type="gramEnd"/>
      <w:r>
        <w:rPr>
          <w:rFonts w:ascii="Arial" w:hAnsi="Arial" w:cs="Arial"/>
          <w:sz w:val="22"/>
          <w:szCs w:val="22"/>
          <w:lang w:val="en-GB"/>
        </w:rPr>
        <w:t xml:space="preserve"> </w:t>
      </w:r>
      <w:proofErr w:type="gramStart"/>
      <w:r>
        <w:rPr>
          <w:rFonts w:ascii="Arial" w:hAnsi="Arial" w:cs="Arial"/>
          <w:sz w:val="22"/>
          <w:szCs w:val="22"/>
          <w:lang w:val="en-GB"/>
        </w:rPr>
        <w:t xml:space="preserve">Edited by Daphne Philos. </w:t>
      </w:r>
      <w:r>
        <w:rPr>
          <w:rFonts w:ascii="Arial" w:hAnsi="Arial" w:cs="Arial"/>
          <w:sz w:val="22"/>
          <w:szCs w:val="22"/>
        </w:rPr>
        <w:t xml:space="preserve">Alexandria, VA: </w:t>
      </w:r>
      <w:proofErr w:type="spellStart"/>
      <w:r>
        <w:rPr>
          <w:rFonts w:ascii="Arial" w:hAnsi="Arial" w:cs="Arial"/>
          <w:sz w:val="22"/>
          <w:szCs w:val="22"/>
        </w:rPr>
        <w:t>Octameron</w:t>
      </w:r>
      <w:proofErr w:type="spellEnd"/>
      <w:r>
        <w:rPr>
          <w:rFonts w:ascii="Arial" w:hAnsi="Arial" w:cs="Arial"/>
          <w:sz w:val="22"/>
          <w:szCs w:val="22"/>
        </w:rPr>
        <w:t xml:space="preserve"> Associates.</w:t>
      </w:r>
      <w:proofErr w:type="gramEnd"/>
      <w:r>
        <w:rPr>
          <w:rFonts w:ascii="Arial" w:hAnsi="Arial" w:cs="Arial"/>
          <w:sz w:val="22"/>
          <w:szCs w:val="22"/>
        </w:rPr>
        <w:t xml:space="preserve"> </w:t>
      </w:r>
      <w:r>
        <w:rPr>
          <w:rFonts w:ascii="Arial" w:hAnsi="Arial" w:cs="Arial"/>
          <w:sz w:val="22"/>
          <w:szCs w:val="22"/>
          <w:lang w:val="en-GB"/>
        </w:rPr>
        <w:t>Published annually</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b/>
          <w:bCs/>
          <w:sz w:val="22"/>
          <w:szCs w:val="22"/>
          <w:lang w:val="en-GB"/>
        </w:rPr>
        <w:t>Best College Buys Money Guide</w:t>
      </w:r>
      <w:r>
        <w:rPr>
          <w:rFonts w:ascii="Arial" w:hAnsi="Arial" w:cs="Arial"/>
          <w:sz w:val="22"/>
          <w:szCs w:val="22"/>
          <w:lang w:val="en-GB"/>
        </w:rPr>
        <w:t xml:space="preserve"> New York: Time Warner. </w:t>
      </w:r>
      <w:proofErr w:type="gramStart"/>
      <w:r>
        <w:rPr>
          <w:rFonts w:ascii="Arial" w:hAnsi="Arial" w:cs="Arial"/>
          <w:sz w:val="22"/>
          <w:szCs w:val="22"/>
          <w:lang w:val="en-GB"/>
        </w:rPr>
        <w:t>Published annually.</w:t>
      </w:r>
      <w:proofErr w:type="gramEnd"/>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proofErr w:type="gramStart"/>
      <w:r>
        <w:rPr>
          <w:rFonts w:ascii="Arial" w:hAnsi="Arial" w:cs="Arial"/>
          <w:b/>
          <w:bCs/>
          <w:sz w:val="22"/>
          <w:szCs w:val="22"/>
          <w:lang w:val="en-GB"/>
        </w:rPr>
        <w:t>College Costs and Financial Aid Handbook.</w:t>
      </w:r>
      <w:proofErr w:type="gramEnd"/>
      <w:r>
        <w:rPr>
          <w:rFonts w:ascii="Arial" w:hAnsi="Arial" w:cs="Arial"/>
          <w:sz w:val="22"/>
          <w:szCs w:val="22"/>
          <w:lang w:val="en-GB"/>
        </w:rPr>
        <w:t xml:space="preserve"> </w:t>
      </w:r>
      <w:proofErr w:type="gramStart"/>
      <w:r>
        <w:rPr>
          <w:rFonts w:ascii="Arial" w:hAnsi="Arial" w:cs="Arial"/>
          <w:sz w:val="22"/>
          <w:szCs w:val="22"/>
          <w:lang w:val="en-GB"/>
        </w:rPr>
        <w:t xml:space="preserve">Published annually by the College Entrance </w:t>
      </w:r>
      <w:r>
        <w:rPr>
          <w:rFonts w:ascii="Arial" w:hAnsi="Arial" w:cs="Arial"/>
          <w:sz w:val="22"/>
          <w:szCs w:val="22"/>
          <w:lang w:val="en-GB"/>
        </w:rPr>
        <w:tab/>
        <w:t>Examination Board.</w:t>
      </w:r>
      <w:proofErr w:type="gramEnd"/>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proofErr w:type="gramStart"/>
      <w:r>
        <w:rPr>
          <w:rFonts w:ascii="Arial" w:hAnsi="Arial" w:cs="Arial"/>
          <w:b/>
          <w:bCs/>
          <w:sz w:val="22"/>
          <w:szCs w:val="22"/>
          <w:lang w:val="en-GB"/>
        </w:rPr>
        <w:t>Paying Less for College</w:t>
      </w:r>
      <w:r>
        <w:rPr>
          <w:rFonts w:ascii="Arial" w:hAnsi="Arial" w:cs="Arial"/>
          <w:sz w:val="22"/>
          <w:szCs w:val="22"/>
          <w:lang w:val="en-GB"/>
        </w:rPr>
        <w:t>.</w:t>
      </w:r>
      <w:proofErr w:type="gramEnd"/>
      <w:r>
        <w:rPr>
          <w:rFonts w:ascii="Arial" w:hAnsi="Arial" w:cs="Arial"/>
          <w:sz w:val="22"/>
          <w:szCs w:val="22"/>
          <w:lang w:val="en-GB"/>
        </w:rPr>
        <w:t xml:space="preserve"> Princeton, NJ: Peterson's Guides. </w:t>
      </w:r>
      <w:proofErr w:type="gramStart"/>
      <w:r>
        <w:rPr>
          <w:rFonts w:ascii="Arial" w:hAnsi="Arial" w:cs="Arial"/>
          <w:sz w:val="22"/>
          <w:szCs w:val="22"/>
          <w:lang w:val="en-GB"/>
        </w:rPr>
        <w:t>Published annually.</w:t>
      </w:r>
      <w:proofErr w:type="gramEnd"/>
    </w:p>
    <w:p w:rsidR="005F2944" w:rsidRDefault="005F2944">
      <w:pPr>
        <w:widowControl w:val="0"/>
        <w:autoSpaceDE w:val="0"/>
        <w:autoSpaceDN w:val="0"/>
        <w:adjustRightInd w:val="0"/>
        <w:rPr>
          <w:rFonts w:ascii="Arial" w:hAnsi="Arial" w:cs="Arial"/>
          <w:b/>
          <w:bCs/>
          <w:sz w:val="22"/>
          <w:szCs w:val="22"/>
          <w:lang w:val="en-GB"/>
        </w:rPr>
      </w:pPr>
    </w:p>
    <w:p w:rsidR="007116E1" w:rsidRDefault="005F2944">
      <w:pPr>
        <w:widowControl w:val="0"/>
        <w:autoSpaceDE w:val="0"/>
        <w:autoSpaceDN w:val="0"/>
        <w:adjustRightInd w:val="0"/>
        <w:rPr>
          <w:rFonts w:ascii="Arial" w:hAnsi="Arial" w:cs="Arial"/>
          <w:sz w:val="22"/>
          <w:szCs w:val="22"/>
          <w:lang w:val="en-GB"/>
        </w:rPr>
      </w:pPr>
      <w:proofErr w:type="gramStart"/>
      <w:r>
        <w:rPr>
          <w:rFonts w:ascii="Arial" w:hAnsi="Arial" w:cs="Arial"/>
          <w:b/>
          <w:bCs/>
          <w:sz w:val="22"/>
          <w:szCs w:val="22"/>
          <w:lang w:val="en-GB"/>
        </w:rPr>
        <w:t>Financial Aid for College, USA Today</w:t>
      </w:r>
      <w:r>
        <w:rPr>
          <w:rFonts w:ascii="Arial" w:hAnsi="Arial" w:cs="Arial"/>
          <w:sz w:val="22"/>
          <w:szCs w:val="22"/>
          <w:lang w:val="en-GB"/>
        </w:rPr>
        <w:t>.</w:t>
      </w:r>
      <w:proofErr w:type="gramEnd"/>
      <w:r>
        <w:rPr>
          <w:rFonts w:ascii="Arial" w:hAnsi="Arial" w:cs="Arial"/>
          <w:sz w:val="22"/>
          <w:szCs w:val="22"/>
          <w:lang w:val="en-GB"/>
        </w:rPr>
        <w:t xml:space="preserve">  </w:t>
      </w:r>
      <w:proofErr w:type="gramStart"/>
      <w:r>
        <w:rPr>
          <w:rFonts w:ascii="Arial" w:hAnsi="Arial" w:cs="Arial"/>
          <w:sz w:val="22"/>
          <w:szCs w:val="22"/>
          <w:lang w:val="en-GB"/>
        </w:rPr>
        <w:t xml:space="preserve">By Pat </w:t>
      </w:r>
      <w:proofErr w:type="spellStart"/>
      <w:r>
        <w:rPr>
          <w:rFonts w:ascii="Arial" w:hAnsi="Arial" w:cs="Arial"/>
          <w:sz w:val="22"/>
          <w:szCs w:val="22"/>
          <w:lang w:val="en-GB"/>
        </w:rPr>
        <w:t>Ordovcnsky</w:t>
      </w:r>
      <w:proofErr w:type="spellEnd"/>
      <w:r>
        <w:rPr>
          <w:rFonts w:ascii="Arial" w:hAnsi="Arial" w:cs="Arial"/>
          <w:sz w:val="22"/>
          <w:szCs w:val="22"/>
          <w:lang w:val="en-GB"/>
        </w:rPr>
        <w:t>.</w:t>
      </w:r>
      <w:proofErr w:type="gramEnd"/>
      <w:r>
        <w:rPr>
          <w:rFonts w:ascii="Arial" w:hAnsi="Arial" w:cs="Arial"/>
          <w:sz w:val="22"/>
          <w:szCs w:val="22"/>
          <w:lang w:val="en-GB"/>
        </w:rPr>
        <w:t xml:space="preserve">  </w:t>
      </w:r>
      <w:proofErr w:type="gramStart"/>
      <w:r>
        <w:rPr>
          <w:rFonts w:ascii="Arial" w:hAnsi="Arial" w:cs="Arial"/>
          <w:sz w:val="22"/>
          <w:szCs w:val="22"/>
          <w:lang w:val="en-GB"/>
        </w:rPr>
        <w:t>Peterson's Guides.</w:t>
      </w:r>
      <w:proofErr w:type="gramEnd"/>
    </w:p>
    <w:p w:rsidR="00FF2D73" w:rsidRDefault="00FF2D73">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b/>
          <w:bCs/>
          <w:sz w:val="22"/>
          <w:szCs w:val="22"/>
          <w:u w:val="single"/>
          <w:lang w:val="en-GB"/>
        </w:rPr>
      </w:pPr>
      <w:r>
        <w:rPr>
          <w:rFonts w:ascii="Arial" w:hAnsi="Arial" w:cs="Arial"/>
          <w:b/>
          <w:bCs/>
          <w:sz w:val="22"/>
          <w:szCs w:val="22"/>
          <w:u w:val="single"/>
          <w:lang w:val="en-GB"/>
        </w:rPr>
        <w:t>TEST PREPARATION</w:t>
      </w:r>
    </w:p>
    <w:p w:rsidR="005F2944" w:rsidRDefault="005F2944">
      <w:pPr>
        <w:widowControl w:val="0"/>
        <w:autoSpaceDE w:val="0"/>
        <w:autoSpaceDN w:val="0"/>
        <w:adjustRightInd w:val="0"/>
        <w:jc w:val="both"/>
        <w:rPr>
          <w:rFonts w:ascii="Arial" w:hAnsi="Arial" w:cs="Arial"/>
          <w:dstrike/>
          <w:color w:val="FF0000"/>
          <w:sz w:val="22"/>
          <w:szCs w:val="22"/>
          <w:lang w:val="en-GB"/>
        </w:rPr>
      </w:pPr>
      <w:r>
        <w:rPr>
          <w:rFonts w:ascii="Arial" w:hAnsi="Arial" w:cs="Arial"/>
          <w:sz w:val="22"/>
          <w:szCs w:val="22"/>
          <w:lang w:val="en-GB"/>
        </w:rPr>
        <w:t xml:space="preserve">Much material is available online.  Manuals and practice tests for SAT (Reasoning Test) and the SAT Subject Tests preparation are available from the College Board and from Peterson's (see above).  A number of other good ones are published, including those by the Princeton Review, Arco: Prentice </w:t>
      </w:r>
      <w:proofErr w:type="spellStart"/>
      <w:r>
        <w:rPr>
          <w:rFonts w:ascii="Arial" w:hAnsi="Arial" w:cs="Arial"/>
          <w:sz w:val="22"/>
          <w:szCs w:val="22"/>
          <w:lang w:val="en-GB"/>
        </w:rPr>
        <w:t>HaIl</w:t>
      </w:r>
      <w:proofErr w:type="spellEnd"/>
      <w:r>
        <w:rPr>
          <w:rFonts w:ascii="Arial" w:hAnsi="Arial" w:cs="Arial"/>
          <w:sz w:val="22"/>
          <w:szCs w:val="22"/>
          <w:lang w:val="en-GB"/>
        </w:rPr>
        <w:t xml:space="preserve"> Press, a</w:t>
      </w:r>
      <w:r w:rsidR="00AC6660">
        <w:rPr>
          <w:rFonts w:ascii="Arial" w:hAnsi="Arial" w:cs="Arial"/>
          <w:sz w:val="22"/>
          <w:szCs w:val="22"/>
          <w:lang w:val="en-GB"/>
        </w:rPr>
        <w:t>nd Educators Publishing Service</w:t>
      </w:r>
      <w:r>
        <w:rPr>
          <w:rFonts w:ascii="Arial" w:hAnsi="Arial" w:cs="Arial"/>
          <w:sz w:val="22"/>
          <w:szCs w:val="22"/>
          <w:lang w:val="en-GB"/>
        </w:rPr>
        <w:t xml:space="preserve"> </w:t>
      </w:r>
      <w:r w:rsidR="00AC6660">
        <w:rPr>
          <w:rFonts w:ascii="Arial" w:hAnsi="Arial" w:cs="Arial"/>
          <w:sz w:val="22"/>
          <w:szCs w:val="22"/>
        </w:rPr>
        <w:t xml:space="preserve">Inc., </w:t>
      </w:r>
      <w:r>
        <w:rPr>
          <w:rFonts w:ascii="Arial" w:hAnsi="Arial" w:cs="Arial"/>
          <w:sz w:val="22"/>
          <w:szCs w:val="22"/>
        </w:rPr>
        <w:t xml:space="preserve">Cambridge, MA. </w:t>
      </w:r>
      <w:r>
        <w:rPr>
          <w:rFonts w:ascii="Arial" w:hAnsi="Arial" w:cs="Arial"/>
          <w:sz w:val="22"/>
          <w:szCs w:val="22"/>
          <w:lang w:val="en-GB"/>
        </w:rPr>
        <w:t xml:space="preserve">Commercial test preparation courses are available in </w:t>
      </w:r>
      <w:r w:rsidR="00FF2D73">
        <w:rPr>
          <w:rFonts w:ascii="Arial" w:hAnsi="Arial" w:cs="Arial"/>
          <w:sz w:val="22"/>
          <w:szCs w:val="22"/>
          <w:lang w:val="en-GB"/>
        </w:rPr>
        <w:t>many countries</w:t>
      </w:r>
      <w:r>
        <w:rPr>
          <w:rFonts w:ascii="Arial" w:hAnsi="Arial" w:cs="Arial"/>
          <w:sz w:val="22"/>
          <w:szCs w:val="22"/>
          <w:lang w:val="en-GB"/>
        </w:rPr>
        <w:t xml:space="preserve"> and are also offered through some bilingual and international schools.</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b/>
          <w:bCs/>
          <w:sz w:val="22"/>
          <w:szCs w:val="22"/>
          <w:u w:val="single"/>
          <w:lang w:val="en-GB"/>
        </w:rPr>
      </w:pPr>
      <w:r>
        <w:rPr>
          <w:rFonts w:ascii="Arial" w:hAnsi="Arial" w:cs="Arial"/>
          <w:b/>
          <w:bCs/>
          <w:sz w:val="22"/>
          <w:szCs w:val="22"/>
          <w:u w:val="single"/>
          <w:lang w:val="en-GB"/>
        </w:rPr>
        <w:t>COLLEGE CATALOG</w:t>
      </w:r>
      <w:r w:rsidR="00DB6A8D">
        <w:rPr>
          <w:rFonts w:ascii="Arial" w:hAnsi="Arial" w:cs="Arial"/>
          <w:b/>
          <w:bCs/>
          <w:sz w:val="22"/>
          <w:szCs w:val="22"/>
          <w:u w:val="single"/>
          <w:lang w:val="en-GB"/>
        </w:rPr>
        <w:t>UE</w:t>
      </w:r>
      <w:r>
        <w:rPr>
          <w:rFonts w:ascii="Arial" w:hAnsi="Arial" w:cs="Arial"/>
          <w:b/>
          <w:bCs/>
          <w:sz w:val="22"/>
          <w:szCs w:val="22"/>
          <w:u w:val="single"/>
          <w:lang w:val="en-GB"/>
        </w:rPr>
        <w:t>S</w:t>
      </w: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Although information on individual colleges is of course available online, catalog</w:t>
      </w:r>
      <w:r w:rsidR="008E6898">
        <w:rPr>
          <w:rFonts w:ascii="Arial" w:hAnsi="Arial" w:cs="Arial"/>
          <w:sz w:val="22"/>
          <w:szCs w:val="22"/>
          <w:lang w:val="en-GB"/>
        </w:rPr>
        <w:t>ue</w:t>
      </w:r>
      <w:r>
        <w:rPr>
          <w:rFonts w:ascii="Arial" w:hAnsi="Arial" w:cs="Arial"/>
          <w:sz w:val="22"/>
          <w:szCs w:val="22"/>
          <w:lang w:val="en-GB"/>
        </w:rPr>
        <w:t xml:space="preserve">s and brochures from individual colleges and universities are easily obtainable by contacting a college </w:t>
      </w:r>
      <w:r>
        <w:rPr>
          <w:rFonts w:ascii="Arial" w:hAnsi="Arial" w:cs="Arial"/>
          <w:sz w:val="22"/>
          <w:szCs w:val="22"/>
          <w:lang w:val="en-GB"/>
        </w:rPr>
        <w:lastRenderedPageBreak/>
        <w:t xml:space="preserve">or university directly at addresses and numbers given in the above guides.  </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jc w:val="center"/>
        <w:rPr>
          <w:rFonts w:ascii="Arial" w:hAnsi="Arial" w:cs="Arial"/>
          <w:b/>
          <w:bCs/>
          <w:u w:val="single"/>
          <w:lang w:val="en-GB"/>
        </w:rPr>
      </w:pPr>
      <w:r>
        <w:rPr>
          <w:rFonts w:ascii="Arial" w:hAnsi="Arial" w:cs="Arial"/>
          <w:b/>
          <w:bCs/>
          <w:lang w:val="en-GB"/>
        </w:rPr>
        <w:t>VIII</w:t>
      </w:r>
      <w:proofErr w:type="gramStart"/>
      <w:r>
        <w:rPr>
          <w:rFonts w:ascii="Arial" w:hAnsi="Arial" w:cs="Arial"/>
          <w:b/>
          <w:bCs/>
          <w:lang w:val="en-GB"/>
        </w:rPr>
        <w:t xml:space="preserve">.  </w:t>
      </w:r>
      <w:r>
        <w:rPr>
          <w:rFonts w:ascii="Arial" w:hAnsi="Arial" w:cs="Arial"/>
          <w:b/>
          <w:bCs/>
          <w:u w:val="single"/>
          <w:lang w:val="en-GB"/>
        </w:rPr>
        <w:t>Internet</w:t>
      </w:r>
      <w:proofErr w:type="gramEnd"/>
      <w:r>
        <w:rPr>
          <w:rFonts w:ascii="Arial" w:hAnsi="Arial" w:cs="Arial"/>
          <w:b/>
          <w:bCs/>
          <w:u w:val="single"/>
          <w:lang w:val="en-GB"/>
        </w:rPr>
        <w:t xml:space="preserve"> / World Wide Web Addresses</w:t>
      </w:r>
    </w:p>
    <w:p w:rsidR="005F2944" w:rsidRDefault="005F2944">
      <w:pPr>
        <w:widowControl w:val="0"/>
        <w:autoSpaceDE w:val="0"/>
        <w:autoSpaceDN w:val="0"/>
        <w:adjustRightInd w:val="0"/>
        <w:jc w:val="center"/>
        <w:rPr>
          <w:rFonts w:ascii="Arial" w:hAnsi="Arial" w:cs="Arial"/>
          <w:sz w:val="22"/>
          <w:szCs w:val="22"/>
          <w:lang w:val="en-GB"/>
        </w:rPr>
      </w:pPr>
      <w:r>
        <w:rPr>
          <w:rFonts w:ascii="Arial" w:hAnsi="Arial" w:cs="Arial"/>
          <w:sz w:val="22"/>
          <w:szCs w:val="22"/>
          <w:lang w:val="en-GB"/>
        </w:rPr>
        <w:t xml:space="preserve"> </w:t>
      </w: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The number of addresses and websites on the Internet grows faster than anyone can keep track of them.  There are sites established by non-profit and governmental agencies providing general information on the application process and financial aid.  There are private sites for help in choosing and applying to schools, including help in filling out applications and writing essays, exam preparation, and even arranging on-site school visits, as well as searches for financial aid.  Finally, most American colleges and universities have t</w:t>
      </w:r>
      <w:r w:rsidR="00FF2D73">
        <w:rPr>
          <w:rFonts w:ascii="Arial" w:hAnsi="Arial" w:cs="Arial"/>
          <w:sz w:val="22"/>
          <w:szCs w:val="22"/>
          <w:lang w:val="en-GB"/>
        </w:rPr>
        <w:t>heir own websites or at least e</w:t>
      </w:r>
      <w:bookmarkStart w:id="0" w:name="_GoBack"/>
      <w:bookmarkEnd w:id="0"/>
      <w:r>
        <w:rPr>
          <w:rFonts w:ascii="Arial" w:hAnsi="Arial" w:cs="Arial"/>
          <w:sz w:val="22"/>
          <w:szCs w:val="22"/>
          <w:lang w:val="en-GB"/>
        </w:rPr>
        <w:t>mail addresses where one can get information, see pictures or videos of the campus, “talk” with various staff or students, and in most cases, fill out an application.</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The simplest way to get connected to the domain</w:t>
      </w:r>
      <w:r w:rsidR="00F400C1">
        <w:rPr>
          <w:rFonts w:ascii="Arial" w:hAnsi="Arial" w:cs="Arial"/>
          <w:sz w:val="22"/>
          <w:szCs w:val="22"/>
          <w:lang w:val="en-GB"/>
        </w:rPr>
        <w:t>s</w:t>
      </w:r>
      <w:r>
        <w:rPr>
          <w:rFonts w:ascii="Arial" w:hAnsi="Arial" w:cs="Arial"/>
          <w:sz w:val="22"/>
          <w:szCs w:val="22"/>
          <w:lang w:val="en-GB"/>
        </w:rPr>
        <w:t xml:space="preserve"> of U</w:t>
      </w:r>
      <w:r w:rsidR="00F8268C">
        <w:rPr>
          <w:rFonts w:ascii="Arial" w:hAnsi="Arial" w:cs="Arial"/>
          <w:sz w:val="22"/>
          <w:szCs w:val="22"/>
          <w:lang w:val="en-GB"/>
        </w:rPr>
        <w:t>.</w:t>
      </w:r>
      <w:r>
        <w:rPr>
          <w:rFonts w:ascii="Arial" w:hAnsi="Arial" w:cs="Arial"/>
          <w:sz w:val="22"/>
          <w:szCs w:val="22"/>
          <w:lang w:val="en-GB"/>
        </w:rPr>
        <w:t>S</w:t>
      </w:r>
      <w:r w:rsidR="00F8268C">
        <w:rPr>
          <w:rFonts w:ascii="Arial" w:hAnsi="Arial" w:cs="Arial"/>
          <w:sz w:val="22"/>
          <w:szCs w:val="22"/>
          <w:lang w:val="en-GB"/>
        </w:rPr>
        <w:t>.</w:t>
      </w:r>
      <w:r>
        <w:rPr>
          <w:rFonts w:ascii="Arial" w:hAnsi="Arial" w:cs="Arial"/>
          <w:sz w:val="22"/>
          <w:szCs w:val="22"/>
          <w:lang w:val="en-GB"/>
        </w:rPr>
        <w:t xml:space="preserve"> colleges and universities is to Google the item you are looking for.  Here are some of the addresses which will help you get started:</w:t>
      </w:r>
    </w:p>
    <w:p w:rsidR="005F2944" w:rsidRDefault="005F2944">
      <w:pPr>
        <w:widowControl w:val="0"/>
        <w:autoSpaceDE w:val="0"/>
        <w:autoSpaceDN w:val="0"/>
        <w:adjustRightInd w:val="0"/>
        <w:jc w:val="both"/>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rPr>
      </w:pPr>
      <w:r>
        <w:rPr>
          <w:rFonts w:ascii="Arial" w:hAnsi="Arial" w:cs="Arial"/>
          <w:sz w:val="22"/>
          <w:szCs w:val="22"/>
          <w:lang w:val="en-GB"/>
        </w:rPr>
        <w:t>1.</w:t>
      </w:r>
      <w:r>
        <w:rPr>
          <w:rFonts w:ascii="Arial" w:hAnsi="Arial" w:cs="Arial"/>
          <w:sz w:val="22"/>
          <w:szCs w:val="22"/>
          <w:lang w:val="en-GB"/>
        </w:rPr>
        <w:tab/>
      </w:r>
      <w:proofErr w:type="gramStart"/>
      <w:r>
        <w:rPr>
          <w:rFonts w:ascii="Arial" w:hAnsi="Arial" w:cs="Arial"/>
          <w:sz w:val="22"/>
          <w:szCs w:val="22"/>
          <w:u w:val="single"/>
        </w:rPr>
        <w:t>finaid.org</w:t>
      </w:r>
      <w:proofErr w:type="gramEnd"/>
      <w:r>
        <w:rPr>
          <w:rFonts w:ascii="Arial" w:hAnsi="Arial" w:cs="Arial"/>
          <w:sz w:val="22"/>
          <w:szCs w:val="22"/>
        </w:rPr>
        <w:t xml:space="preserve">     for financial aid information</w:t>
      </w:r>
    </w:p>
    <w:p w:rsidR="005F2944" w:rsidRDefault="005F2944">
      <w:pPr>
        <w:widowControl w:val="0"/>
        <w:autoSpaceDE w:val="0"/>
        <w:autoSpaceDN w:val="0"/>
        <w:adjustRightInd w:val="0"/>
        <w:rPr>
          <w:rFonts w:ascii="Arial" w:hAnsi="Arial" w:cs="Arial"/>
          <w:sz w:val="22"/>
          <w:szCs w:val="22"/>
          <w:lang w:val="en-GB"/>
        </w:rPr>
      </w:pPr>
    </w:p>
    <w:p w:rsidR="005F2944" w:rsidRDefault="005F2944" w:rsidP="00E85F07">
      <w:pPr>
        <w:widowControl w:val="0"/>
        <w:autoSpaceDE w:val="0"/>
        <w:autoSpaceDN w:val="0"/>
        <w:adjustRightInd w:val="0"/>
        <w:jc w:val="both"/>
        <w:rPr>
          <w:rFonts w:ascii="Arial" w:hAnsi="Arial" w:cs="Arial"/>
          <w:sz w:val="22"/>
          <w:szCs w:val="22"/>
          <w:lang w:val="en-GB"/>
        </w:rPr>
      </w:pPr>
      <w:r>
        <w:rPr>
          <w:rFonts w:ascii="Arial" w:hAnsi="Arial" w:cs="Arial"/>
          <w:sz w:val="22"/>
          <w:szCs w:val="22"/>
          <w:lang w:val="en-GB"/>
        </w:rPr>
        <w:t>2.</w:t>
      </w:r>
      <w:r>
        <w:rPr>
          <w:rFonts w:ascii="Arial" w:hAnsi="Arial" w:cs="Arial"/>
          <w:sz w:val="22"/>
          <w:szCs w:val="22"/>
          <w:lang w:val="en-GB"/>
        </w:rPr>
        <w:tab/>
      </w:r>
      <w:r>
        <w:rPr>
          <w:rFonts w:ascii="Arial" w:hAnsi="Arial" w:cs="Arial"/>
          <w:sz w:val="22"/>
          <w:szCs w:val="22"/>
          <w:u w:val="single"/>
          <w:lang w:val="en-GB"/>
        </w:rPr>
        <w:t>College Board online</w:t>
      </w:r>
      <w:r w:rsidR="00AC6660">
        <w:rPr>
          <w:rFonts w:ascii="Arial" w:hAnsi="Arial" w:cs="Arial"/>
          <w:sz w:val="22"/>
          <w:szCs w:val="22"/>
          <w:lang w:val="en-GB"/>
        </w:rPr>
        <w:t xml:space="preserve"> (collegeboard.org) </w:t>
      </w:r>
      <w:proofErr w:type="gramStart"/>
      <w:r>
        <w:rPr>
          <w:rFonts w:ascii="Arial" w:hAnsi="Arial" w:cs="Arial"/>
          <w:sz w:val="22"/>
          <w:szCs w:val="22"/>
          <w:lang w:val="en-GB"/>
        </w:rPr>
        <w:t>This</w:t>
      </w:r>
      <w:proofErr w:type="gramEnd"/>
      <w:r>
        <w:rPr>
          <w:rFonts w:ascii="Arial" w:hAnsi="Arial" w:cs="Arial"/>
          <w:sz w:val="22"/>
          <w:szCs w:val="22"/>
          <w:lang w:val="en-GB"/>
        </w:rPr>
        <w:t xml:space="preserve"> is the site of the College Board, the organization which </w:t>
      </w:r>
      <w:r w:rsidR="00E85F07">
        <w:rPr>
          <w:rFonts w:ascii="Arial" w:hAnsi="Arial" w:cs="Arial"/>
          <w:sz w:val="22"/>
          <w:szCs w:val="22"/>
          <w:lang w:val="en-GB"/>
        </w:rPr>
        <w:t>administers</w:t>
      </w:r>
      <w:r>
        <w:rPr>
          <w:rFonts w:ascii="Arial" w:hAnsi="Arial" w:cs="Arial"/>
          <w:sz w:val="22"/>
          <w:szCs w:val="22"/>
          <w:lang w:val="en-GB"/>
        </w:rPr>
        <w:t xml:space="preserve"> the SAT exams, and which provides several services including help in writing essays, and in finding schools and financial aid.</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sidR="00E85F07">
        <w:rPr>
          <w:rFonts w:ascii="Arial" w:hAnsi="Arial" w:cs="Arial"/>
          <w:sz w:val="22"/>
          <w:szCs w:val="22"/>
          <w:u w:val="single"/>
          <w:lang w:val="en-GB"/>
        </w:rPr>
        <w:t>College Prowler</w:t>
      </w:r>
      <w:r w:rsidR="00E85F07">
        <w:rPr>
          <w:rFonts w:ascii="Arial" w:hAnsi="Arial" w:cs="Arial"/>
          <w:sz w:val="22"/>
          <w:szCs w:val="22"/>
          <w:lang w:val="en-GB"/>
        </w:rPr>
        <w:t xml:space="preserve"> </w:t>
      </w:r>
      <w:r>
        <w:rPr>
          <w:rFonts w:ascii="Arial" w:hAnsi="Arial" w:cs="Arial"/>
          <w:sz w:val="22"/>
          <w:szCs w:val="22"/>
          <w:lang w:val="en-GB"/>
        </w:rPr>
        <w:t>(collegeprowler.com)</w:t>
      </w:r>
    </w:p>
    <w:p w:rsidR="005F2944" w:rsidRDefault="005F2944">
      <w:pPr>
        <w:widowControl w:val="0"/>
        <w:autoSpaceDE w:val="0"/>
        <w:autoSpaceDN w:val="0"/>
        <w:adjustRightInd w:val="0"/>
        <w:rPr>
          <w:rFonts w:ascii="Arial" w:hAnsi="Arial" w:cs="Arial"/>
          <w:sz w:val="22"/>
          <w:szCs w:val="22"/>
          <w:lang w:val="en-GB"/>
        </w:rPr>
      </w:pPr>
    </w:p>
    <w:p w:rsidR="00AC6660"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4.</w:t>
      </w:r>
      <w:r>
        <w:rPr>
          <w:rFonts w:ascii="Arial" w:hAnsi="Arial" w:cs="Arial"/>
          <w:sz w:val="22"/>
          <w:szCs w:val="22"/>
          <w:lang w:val="en-GB"/>
        </w:rPr>
        <w:tab/>
      </w:r>
      <w:r>
        <w:rPr>
          <w:rFonts w:ascii="Arial" w:hAnsi="Arial" w:cs="Arial"/>
          <w:sz w:val="22"/>
          <w:szCs w:val="22"/>
          <w:u w:val="single"/>
          <w:lang w:val="en-GB"/>
        </w:rPr>
        <w:t>College Confidential</w:t>
      </w:r>
      <w:r>
        <w:rPr>
          <w:rFonts w:ascii="Arial" w:hAnsi="Arial" w:cs="Arial"/>
          <w:sz w:val="22"/>
          <w:szCs w:val="22"/>
          <w:lang w:val="en-GB"/>
        </w:rPr>
        <w:t xml:space="preserve"> (collegeconfidential.com)</w:t>
      </w:r>
    </w:p>
    <w:p w:rsidR="00AC6660" w:rsidRDefault="00AC6660">
      <w:pPr>
        <w:widowControl w:val="0"/>
        <w:autoSpaceDE w:val="0"/>
        <w:autoSpaceDN w:val="0"/>
        <w:adjustRightInd w:val="0"/>
        <w:rPr>
          <w:rFonts w:ascii="Arial" w:hAnsi="Arial" w:cs="Arial"/>
          <w:sz w:val="22"/>
          <w:szCs w:val="22"/>
          <w:lang w:val="en-GB"/>
        </w:rPr>
      </w:pPr>
    </w:p>
    <w:p w:rsidR="005F2944" w:rsidRDefault="00AC6660" w:rsidP="00AC6660">
      <w:pPr>
        <w:widowControl w:val="0"/>
        <w:autoSpaceDE w:val="0"/>
        <w:autoSpaceDN w:val="0"/>
        <w:adjustRightInd w:val="0"/>
        <w:rPr>
          <w:rFonts w:ascii="Arial" w:hAnsi="Arial" w:cs="Arial"/>
          <w:sz w:val="22"/>
          <w:szCs w:val="22"/>
          <w:lang w:val="en-GB"/>
        </w:rPr>
      </w:pPr>
      <w:r>
        <w:rPr>
          <w:rFonts w:ascii="Arial" w:hAnsi="Arial" w:cs="Arial"/>
          <w:sz w:val="22"/>
          <w:szCs w:val="22"/>
          <w:lang w:val="en-GB"/>
        </w:rPr>
        <w:t>5.</w:t>
      </w:r>
      <w:r w:rsidR="005F2944">
        <w:rPr>
          <w:rFonts w:ascii="Arial" w:hAnsi="Arial" w:cs="Arial"/>
          <w:sz w:val="22"/>
          <w:szCs w:val="22"/>
          <w:lang w:val="en-GB"/>
        </w:rPr>
        <w:tab/>
      </w:r>
      <w:proofErr w:type="spellStart"/>
      <w:r w:rsidR="005F2944">
        <w:rPr>
          <w:rFonts w:ascii="Arial" w:hAnsi="Arial" w:cs="Arial"/>
          <w:sz w:val="22"/>
          <w:szCs w:val="22"/>
          <w:u w:val="single"/>
          <w:lang w:val="en-GB"/>
        </w:rPr>
        <w:t>Unigo</w:t>
      </w:r>
      <w:proofErr w:type="spellEnd"/>
      <w:r w:rsidR="005F2944">
        <w:rPr>
          <w:rFonts w:ascii="Arial" w:hAnsi="Arial" w:cs="Arial"/>
          <w:sz w:val="22"/>
          <w:szCs w:val="22"/>
          <w:lang w:val="en-GB"/>
        </w:rPr>
        <w:t xml:space="preserve"> (unigo.com)</w:t>
      </w:r>
    </w:p>
    <w:p w:rsidR="005F2944" w:rsidRDefault="005F2944">
      <w:pPr>
        <w:widowControl w:val="0"/>
        <w:autoSpaceDE w:val="0"/>
        <w:autoSpaceDN w:val="0"/>
        <w:adjustRightInd w:val="0"/>
        <w:rPr>
          <w:rFonts w:ascii="Arial" w:hAnsi="Arial" w:cs="Arial"/>
          <w:sz w:val="22"/>
          <w:szCs w:val="22"/>
          <w:lang w:val="en-GB"/>
        </w:rPr>
      </w:pP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 xml:space="preserve">6. </w:t>
      </w:r>
      <w:r>
        <w:rPr>
          <w:rFonts w:ascii="Arial" w:hAnsi="Arial" w:cs="Arial"/>
          <w:sz w:val="22"/>
          <w:szCs w:val="22"/>
          <w:lang w:val="en-GB"/>
        </w:rPr>
        <w:tab/>
        <w:t>http://www.meritaid.com (information on merit scholarships)</w:t>
      </w:r>
    </w:p>
    <w:p w:rsidR="005F2944" w:rsidRDefault="005F2944">
      <w:pPr>
        <w:widowControl w:val="0"/>
        <w:autoSpaceDE w:val="0"/>
        <w:autoSpaceDN w:val="0"/>
        <w:adjustRightInd w:val="0"/>
        <w:rPr>
          <w:rFonts w:ascii="Arial" w:hAnsi="Arial" w:cs="Arial"/>
          <w:sz w:val="22"/>
          <w:szCs w:val="22"/>
          <w:lang w:val="en-GB"/>
        </w:rPr>
      </w:pPr>
    </w:p>
    <w:p w:rsidR="005F2944" w:rsidRDefault="00AC6660">
      <w:pPr>
        <w:widowControl w:val="0"/>
        <w:autoSpaceDE w:val="0"/>
        <w:autoSpaceDN w:val="0"/>
        <w:adjustRightInd w:val="0"/>
        <w:ind w:left="720" w:hanging="720"/>
        <w:rPr>
          <w:rFonts w:ascii="Arial" w:hAnsi="Arial" w:cs="Arial"/>
          <w:sz w:val="22"/>
          <w:szCs w:val="22"/>
          <w:lang w:val="en-GB"/>
        </w:rPr>
      </w:pPr>
      <w:r>
        <w:rPr>
          <w:rFonts w:ascii="Arial" w:hAnsi="Arial" w:cs="Arial"/>
          <w:sz w:val="22"/>
          <w:szCs w:val="22"/>
          <w:lang w:val="en-GB"/>
        </w:rPr>
        <w:t>7</w:t>
      </w:r>
      <w:r w:rsidR="005F2944">
        <w:rPr>
          <w:rFonts w:ascii="Arial" w:hAnsi="Arial" w:cs="Arial"/>
          <w:sz w:val="22"/>
          <w:szCs w:val="22"/>
          <w:lang w:val="en-GB"/>
        </w:rPr>
        <w:t>.</w:t>
      </w:r>
      <w:r w:rsidR="005F2944">
        <w:rPr>
          <w:rFonts w:ascii="Arial" w:hAnsi="Arial" w:cs="Arial"/>
          <w:sz w:val="22"/>
          <w:szCs w:val="22"/>
          <w:lang w:val="en-GB"/>
        </w:rPr>
        <w:tab/>
      </w:r>
      <w:r w:rsidR="005F2944">
        <w:rPr>
          <w:rFonts w:ascii="Arial" w:hAnsi="Arial" w:cs="Arial"/>
          <w:sz w:val="22"/>
          <w:szCs w:val="22"/>
          <w:u w:val="single"/>
          <w:lang w:val="en-GB"/>
        </w:rPr>
        <w:t>Council of International Schools</w:t>
      </w:r>
      <w:r w:rsidR="005F2944">
        <w:rPr>
          <w:rFonts w:ascii="Arial" w:hAnsi="Arial" w:cs="Arial"/>
          <w:sz w:val="22"/>
          <w:szCs w:val="22"/>
          <w:lang w:val="en-GB"/>
        </w:rPr>
        <w:t>. (http://portal.cois.org/wcm/CIS/Directories/Universities/CIS/Directory/Universities.aspx)</w:t>
      </w:r>
    </w:p>
    <w:p w:rsidR="005F2944" w:rsidRDefault="005F2944">
      <w:pPr>
        <w:widowControl w:val="0"/>
        <w:autoSpaceDE w:val="0"/>
        <w:autoSpaceDN w:val="0"/>
        <w:adjustRightInd w:val="0"/>
        <w:rPr>
          <w:rFonts w:ascii="Arial" w:hAnsi="Arial" w:cs="Arial"/>
          <w:sz w:val="22"/>
          <w:szCs w:val="22"/>
          <w:lang w:val="en-GB"/>
        </w:rPr>
      </w:pPr>
      <w:r>
        <w:rPr>
          <w:rFonts w:ascii="Arial" w:hAnsi="Arial" w:cs="Arial"/>
          <w:sz w:val="22"/>
          <w:szCs w:val="22"/>
          <w:lang w:val="en-GB"/>
        </w:rPr>
        <w:t xml:space="preserve"> </w:t>
      </w:r>
    </w:p>
    <w:p w:rsidR="005F2944" w:rsidRDefault="00AC6660" w:rsidP="007116E1">
      <w:pPr>
        <w:widowControl w:val="0"/>
        <w:autoSpaceDE w:val="0"/>
        <w:autoSpaceDN w:val="0"/>
        <w:adjustRightInd w:val="0"/>
        <w:ind w:left="705" w:hanging="705"/>
        <w:rPr>
          <w:rFonts w:ascii="Arial" w:hAnsi="Arial" w:cs="Arial"/>
          <w:sz w:val="22"/>
          <w:szCs w:val="22"/>
          <w:lang w:val="en-GB"/>
        </w:rPr>
      </w:pPr>
      <w:r>
        <w:rPr>
          <w:rFonts w:ascii="Arial" w:hAnsi="Arial" w:cs="Arial"/>
          <w:sz w:val="22"/>
          <w:szCs w:val="22"/>
          <w:lang w:val="en-GB"/>
        </w:rPr>
        <w:t>8</w:t>
      </w:r>
      <w:r w:rsidR="005F2944">
        <w:rPr>
          <w:rFonts w:ascii="Arial" w:hAnsi="Arial" w:cs="Arial"/>
          <w:sz w:val="22"/>
          <w:szCs w:val="22"/>
          <w:lang w:val="en-GB"/>
        </w:rPr>
        <w:t>.</w:t>
      </w:r>
      <w:r w:rsidR="005F2944">
        <w:rPr>
          <w:rFonts w:ascii="Arial" w:hAnsi="Arial" w:cs="Arial"/>
          <w:sz w:val="22"/>
          <w:szCs w:val="22"/>
          <w:lang w:val="en-GB"/>
        </w:rPr>
        <w:tab/>
      </w:r>
      <w:r w:rsidR="005F2944">
        <w:rPr>
          <w:rFonts w:ascii="Arial" w:hAnsi="Arial" w:cs="Arial"/>
          <w:sz w:val="22"/>
          <w:szCs w:val="22"/>
          <w:u w:val="single"/>
          <w:lang w:val="en-GB"/>
        </w:rPr>
        <w:t>U.S. Department of Education</w:t>
      </w:r>
      <w:r w:rsidR="005F2944">
        <w:rPr>
          <w:rFonts w:ascii="Arial" w:hAnsi="Arial" w:cs="Arial"/>
          <w:sz w:val="22"/>
          <w:szCs w:val="22"/>
          <w:lang w:val="en-GB"/>
        </w:rPr>
        <w:t>. (http://www.ed.gov/about/offices/list/ope/index.html?src=mr)  This has limited value for non-U.S. citizens, but the information is accurate and objective.</w:t>
      </w:r>
    </w:p>
    <w:p w:rsidR="005F2944" w:rsidRDefault="005F2944">
      <w:pPr>
        <w:widowControl w:val="0"/>
        <w:autoSpaceDE w:val="0"/>
        <w:autoSpaceDN w:val="0"/>
        <w:adjustRightInd w:val="0"/>
        <w:ind w:left="567" w:hanging="141"/>
        <w:jc w:val="both"/>
        <w:rPr>
          <w:rFonts w:ascii="Arial" w:hAnsi="Arial" w:cs="Arial"/>
          <w:sz w:val="22"/>
          <w:szCs w:val="22"/>
          <w:lang w:val="en-GB"/>
        </w:rPr>
      </w:pPr>
    </w:p>
    <w:p w:rsidR="005F2944" w:rsidRDefault="005F2944">
      <w:pPr>
        <w:widowControl w:val="0"/>
        <w:autoSpaceDE w:val="0"/>
        <w:autoSpaceDN w:val="0"/>
        <w:adjustRightInd w:val="0"/>
        <w:jc w:val="both"/>
        <w:rPr>
          <w:rFonts w:ascii="Arial" w:hAnsi="Arial" w:cs="Arial"/>
          <w:sz w:val="22"/>
          <w:szCs w:val="22"/>
          <w:lang w:val="en-GB"/>
        </w:rPr>
      </w:pPr>
    </w:p>
    <w:p w:rsidR="001C0273" w:rsidRDefault="005F2944" w:rsidP="00B3221D">
      <w:pPr>
        <w:widowControl w:val="0"/>
        <w:autoSpaceDE w:val="0"/>
        <w:autoSpaceDN w:val="0"/>
        <w:adjustRightInd w:val="0"/>
        <w:rPr>
          <w:rFonts w:ascii="Arial" w:hAnsi="Arial" w:cs="Arial"/>
          <w:sz w:val="22"/>
          <w:szCs w:val="22"/>
          <w:lang w:val="en-GB"/>
        </w:rPr>
      </w:pPr>
      <w:r>
        <w:rPr>
          <w:rFonts w:ascii="Arial" w:hAnsi="Arial" w:cs="Arial"/>
          <w:sz w:val="22"/>
          <w:szCs w:val="22"/>
          <w:lang w:val="en-GB"/>
        </w:rPr>
        <w:t>GOOD LUCK from</w:t>
      </w:r>
      <w:r w:rsidR="00E85F07">
        <w:rPr>
          <w:rFonts w:ascii="Arial" w:hAnsi="Arial" w:cs="Arial"/>
          <w:sz w:val="22"/>
          <w:szCs w:val="22"/>
          <w:lang w:val="en-GB"/>
        </w:rPr>
        <w:t xml:space="preserve"> the AAWE College USA Committee</w:t>
      </w:r>
      <w:r>
        <w:rPr>
          <w:rFonts w:ascii="Arial" w:hAnsi="Arial" w:cs="Arial"/>
          <w:sz w:val="22"/>
          <w:szCs w:val="22"/>
          <w:lang w:val="en-GB"/>
        </w:rPr>
        <w:t>!</w:t>
      </w:r>
      <w:r w:rsidR="00B3221D">
        <w:rPr>
          <w:rFonts w:ascii="Arial" w:hAnsi="Arial" w:cs="Arial"/>
          <w:sz w:val="22"/>
          <w:szCs w:val="22"/>
          <w:lang w:val="en-GB"/>
        </w:rPr>
        <w:t xml:space="preserve">                                   </w:t>
      </w:r>
    </w:p>
    <w:p w:rsidR="001C0273" w:rsidRDefault="001C0273" w:rsidP="00B3221D">
      <w:pPr>
        <w:widowControl w:val="0"/>
        <w:autoSpaceDE w:val="0"/>
        <w:autoSpaceDN w:val="0"/>
        <w:adjustRightInd w:val="0"/>
        <w:rPr>
          <w:rFonts w:ascii="Arial" w:hAnsi="Arial" w:cs="Arial"/>
          <w:sz w:val="22"/>
          <w:szCs w:val="22"/>
          <w:lang w:val="en-GB"/>
        </w:rPr>
      </w:pPr>
    </w:p>
    <w:p w:rsidR="005F2944" w:rsidRPr="00B3221D" w:rsidRDefault="00B3221D" w:rsidP="00B3221D">
      <w:pPr>
        <w:widowControl w:val="0"/>
        <w:autoSpaceDE w:val="0"/>
        <w:autoSpaceDN w:val="0"/>
        <w:adjustRightInd w:val="0"/>
        <w:rPr>
          <w:rFonts w:ascii="Arial" w:hAnsi="Arial" w:cs="Arial"/>
          <w:sz w:val="22"/>
          <w:szCs w:val="22"/>
          <w:lang w:val="en-GB"/>
        </w:rPr>
      </w:pPr>
      <w:r>
        <w:rPr>
          <w:rFonts w:ascii="Arial" w:hAnsi="Arial" w:cs="Arial"/>
          <w:sz w:val="22"/>
          <w:szCs w:val="22"/>
          <w:lang w:val="en-GB"/>
        </w:rPr>
        <w:t>September 2012</w:t>
      </w:r>
    </w:p>
    <w:sectPr w:rsidR="005F2944" w:rsidRPr="00B3221D" w:rsidSect="00403DB7">
      <w:footerReference w:type="default" r:id="rId10"/>
      <w:pgSz w:w="11904" w:h="16835"/>
      <w:pgMar w:top="1138" w:right="1253" w:bottom="1008" w:left="1253" w:header="720"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61" w:rsidRDefault="00C65D61">
      <w:r>
        <w:separator/>
      </w:r>
    </w:p>
  </w:endnote>
  <w:endnote w:type="continuationSeparator" w:id="0">
    <w:p w:rsidR="00C65D61" w:rsidRDefault="00C65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44" w:rsidRDefault="00403DB7">
    <w:pPr>
      <w:pStyle w:val="Footer"/>
      <w:jc w:val="center"/>
    </w:pPr>
    <w:r>
      <w:fldChar w:fldCharType="begin"/>
    </w:r>
    <w:r w:rsidR="005F2944">
      <w:instrText xml:space="preserve"> PAGE   \* MERGEFORMAT </w:instrText>
    </w:r>
    <w:r>
      <w:fldChar w:fldCharType="separate"/>
    </w:r>
    <w:r w:rsidR="00BD1004">
      <w:rPr>
        <w:noProof/>
      </w:rPr>
      <w:t>1</w:t>
    </w:r>
    <w:r>
      <w:fldChar w:fldCharType="end"/>
    </w:r>
  </w:p>
  <w:p w:rsidR="005F2944" w:rsidRDefault="005F294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61" w:rsidRDefault="00C65D61">
      <w:r>
        <w:separator/>
      </w:r>
    </w:p>
  </w:footnote>
  <w:footnote w:type="continuationSeparator" w:id="0">
    <w:p w:rsidR="00C65D61" w:rsidRDefault="00C65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7AA"/>
    <w:multiLevelType w:val="hybridMultilevel"/>
    <w:tmpl w:val="8FBE00DA"/>
    <w:lvl w:ilvl="0" w:tplc="040C000F">
      <w:start w:val="8"/>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nsid w:val="0C6369D8"/>
    <w:multiLevelType w:val="singleLevel"/>
    <w:tmpl w:val="897A93CE"/>
    <w:lvl w:ilvl="0">
      <w:start w:val="7"/>
      <w:numFmt w:val="decimal"/>
      <w:lvlText w:val="%1. "/>
      <w:legacy w:legacy="1" w:legacySpace="0" w:legacyIndent="283"/>
      <w:lvlJc w:val="left"/>
      <w:pPr>
        <w:ind w:left="850" w:hanging="283"/>
      </w:pPr>
      <w:rPr>
        <w:rFonts w:ascii="Times New Roman" w:hAnsi="Times New Roman" w:cs="Times New Roman" w:hint="default"/>
        <w:b/>
        <w:bCs/>
        <w:i w:val="0"/>
        <w:iCs w:val="0"/>
        <w:sz w:val="24"/>
        <w:szCs w:val="24"/>
        <w:u w:val="none"/>
      </w:rPr>
    </w:lvl>
  </w:abstractNum>
  <w:abstractNum w:abstractNumId="2">
    <w:nsid w:val="247F5AD2"/>
    <w:multiLevelType w:val="singleLevel"/>
    <w:tmpl w:val="D24A118C"/>
    <w:lvl w:ilvl="0">
      <w:start w:val="1"/>
      <w:numFmt w:val="decimal"/>
      <w:lvlText w:val="%1. "/>
      <w:legacy w:legacy="1" w:legacySpace="0" w:legacyIndent="283"/>
      <w:lvlJc w:val="left"/>
      <w:pPr>
        <w:ind w:left="850" w:hanging="283"/>
      </w:pPr>
      <w:rPr>
        <w:rFonts w:ascii="Times New Roman" w:hAnsi="Times New Roman" w:cs="Times New Roman" w:hint="default"/>
        <w:b/>
        <w:bCs/>
        <w:i w:val="0"/>
        <w:iCs w:val="0"/>
        <w:sz w:val="24"/>
        <w:szCs w:val="24"/>
        <w:u w:val="none"/>
      </w:rPr>
    </w:lvl>
  </w:abstractNum>
  <w:abstractNum w:abstractNumId="3">
    <w:nsid w:val="363A0A2E"/>
    <w:multiLevelType w:val="hybridMultilevel"/>
    <w:tmpl w:val="52BEB776"/>
    <w:lvl w:ilvl="0" w:tplc="B582C586">
      <w:start w:val="1"/>
      <w:numFmt w:val="decimal"/>
      <w:lvlText w:val="%1."/>
      <w:lvlJc w:val="left"/>
      <w:pPr>
        <w:ind w:left="1040" w:hanging="360"/>
      </w:pPr>
      <w:rPr>
        <w:rFonts w:cs="Times New Roman" w:hint="default"/>
        <w:b/>
        <w:bCs/>
      </w:rPr>
    </w:lvl>
    <w:lvl w:ilvl="1" w:tplc="04090019">
      <w:start w:val="1"/>
      <w:numFmt w:val="lowerLetter"/>
      <w:lvlText w:val="%2."/>
      <w:lvlJc w:val="left"/>
      <w:pPr>
        <w:ind w:left="1760" w:hanging="360"/>
      </w:pPr>
      <w:rPr>
        <w:rFonts w:cs="Times New Roman"/>
      </w:rPr>
    </w:lvl>
    <w:lvl w:ilvl="2" w:tplc="0409001B">
      <w:start w:val="1"/>
      <w:numFmt w:val="lowerRoman"/>
      <w:lvlText w:val="%3."/>
      <w:lvlJc w:val="right"/>
      <w:pPr>
        <w:ind w:left="2480" w:hanging="180"/>
      </w:pPr>
      <w:rPr>
        <w:rFonts w:cs="Times New Roman"/>
      </w:rPr>
    </w:lvl>
    <w:lvl w:ilvl="3" w:tplc="0409000F">
      <w:start w:val="1"/>
      <w:numFmt w:val="decimal"/>
      <w:lvlText w:val="%4."/>
      <w:lvlJc w:val="left"/>
      <w:pPr>
        <w:ind w:left="3200" w:hanging="360"/>
      </w:pPr>
      <w:rPr>
        <w:rFonts w:cs="Times New Roman"/>
      </w:rPr>
    </w:lvl>
    <w:lvl w:ilvl="4" w:tplc="04090019">
      <w:start w:val="1"/>
      <w:numFmt w:val="lowerLetter"/>
      <w:lvlText w:val="%5."/>
      <w:lvlJc w:val="left"/>
      <w:pPr>
        <w:ind w:left="3920" w:hanging="360"/>
      </w:pPr>
      <w:rPr>
        <w:rFonts w:cs="Times New Roman"/>
      </w:rPr>
    </w:lvl>
    <w:lvl w:ilvl="5" w:tplc="0409001B">
      <w:start w:val="1"/>
      <w:numFmt w:val="lowerRoman"/>
      <w:lvlText w:val="%6."/>
      <w:lvlJc w:val="right"/>
      <w:pPr>
        <w:ind w:left="4640" w:hanging="180"/>
      </w:pPr>
      <w:rPr>
        <w:rFonts w:cs="Times New Roman"/>
      </w:rPr>
    </w:lvl>
    <w:lvl w:ilvl="6" w:tplc="0409000F">
      <w:start w:val="1"/>
      <w:numFmt w:val="decimal"/>
      <w:lvlText w:val="%7."/>
      <w:lvlJc w:val="left"/>
      <w:pPr>
        <w:ind w:left="5360" w:hanging="360"/>
      </w:pPr>
      <w:rPr>
        <w:rFonts w:cs="Times New Roman"/>
      </w:rPr>
    </w:lvl>
    <w:lvl w:ilvl="7" w:tplc="04090019">
      <w:start w:val="1"/>
      <w:numFmt w:val="lowerLetter"/>
      <w:lvlText w:val="%8."/>
      <w:lvlJc w:val="left"/>
      <w:pPr>
        <w:ind w:left="6080" w:hanging="360"/>
      </w:pPr>
      <w:rPr>
        <w:rFonts w:cs="Times New Roman"/>
      </w:rPr>
    </w:lvl>
    <w:lvl w:ilvl="8" w:tplc="0409001B">
      <w:start w:val="1"/>
      <w:numFmt w:val="lowerRoman"/>
      <w:lvlText w:val="%9."/>
      <w:lvlJc w:val="right"/>
      <w:pPr>
        <w:ind w:left="6800" w:hanging="180"/>
      </w:pPr>
      <w:rPr>
        <w:rFonts w:cs="Times New Roman"/>
      </w:rPr>
    </w:lvl>
  </w:abstractNum>
  <w:abstractNum w:abstractNumId="4">
    <w:nsid w:val="3D2C71AA"/>
    <w:multiLevelType w:val="hybridMultilevel"/>
    <w:tmpl w:val="D0689E30"/>
    <w:lvl w:ilvl="0" w:tplc="2F7E809E">
      <w:start w:val="5"/>
      <w:numFmt w:val="decimal"/>
      <w:lvlText w:val="%1."/>
      <w:lvlJc w:val="left"/>
      <w:pPr>
        <w:tabs>
          <w:tab w:val="num" w:pos="1065"/>
        </w:tabs>
        <w:ind w:left="1065" w:hanging="70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3DC86CBF"/>
    <w:multiLevelType w:val="singleLevel"/>
    <w:tmpl w:val="6E7C249A"/>
    <w:lvl w:ilvl="0">
      <w:start w:val="1"/>
      <w:numFmt w:val="decimal"/>
      <w:lvlText w:val="%1. "/>
      <w:legacy w:legacy="1" w:legacySpace="0" w:legacyIndent="283"/>
      <w:lvlJc w:val="left"/>
      <w:pPr>
        <w:ind w:left="1975" w:hanging="283"/>
      </w:pPr>
      <w:rPr>
        <w:rFonts w:ascii="Times New Roman" w:hAnsi="Times New Roman" w:cs="Times New Roman" w:hint="default"/>
        <w:b w:val="0"/>
        <w:bCs w:val="0"/>
        <w:i w:val="0"/>
        <w:iCs w:val="0"/>
        <w:sz w:val="24"/>
        <w:szCs w:val="24"/>
        <w:u w:val="none"/>
      </w:rPr>
    </w:lvl>
  </w:abstractNum>
  <w:abstractNum w:abstractNumId="6">
    <w:nsid w:val="41A63ACE"/>
    <w:multiLevelType w:val="hybridMultilevel"/>
    <w:tmpl w:val="7BBA0C86"/>
    <w:lvl w:ilvl="0" w:tplc="F5F2E202">
      <w:start w:val="1"/>
      <w:numFmt w:val="bullet"/>
      <w:lvlText w:val=""/>
      <w:lvlJc w:val="left"/>
      <w:pPr>
        <w:tabs>
          <w:tab w:val="num" w:pos="360"/>
        </w:tabs>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473F7C96"/>
    <w:multiLevelType w:val="singleLevel"/>
    <w:tmpl w:val="929038B0"/>
    <w:lvl w:ilvl="0">
      <w:start w:val="6"/>
      <w:numFmt w:val="decimal"/>
      <w:lvlText w:val="%1. "/>
      <w:legacy w:legacy="1" w:legacySpace="0" w:legacyIndent="283"/>
      <w:lvlJc w:val="left"/>
      <w:pPr>
        <w:ind w:left="850" w:hanging="283"/>
      </w:pPr>
      <w:rPr>
        <w:rFonts w:ascii="Times New Roman" w:hAnsi="Times New Roman" w:cs="Times New Roman" w:hint="default"/>
        <w:b/>
        <w:bCs/>
        <w:i w:val="0"/>
        <w:iCs w:val="0"/>
        <w:sz w:val="24"/>
        <w:szCs w:val="24"/>
        <w:u w:val="none"/>
      </w:rPr>
    </w:lvl>
  </w:abstractNum>
  <w:abstractNum w:abstractNumId="8">
    <w:nsid w:val="6AA80ABB"/>
    <w:multiLevelType w:val="hybridMultilevel"/>
    <w:tmpl w:val="26A61438"/>
    <w:lvl w:ilvl="0" w:tplc="251E385A">
      <w:start w:val="5"/>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F80510B"/>
    <w:multiLevelType w:val="singleLevel"/>
    <w:tmpl w:val="A93ABBA0"/>
    <w:lvl w:ilvl="0">
      <w:start w:val="8"/>
      <w:numFmt w:val="decimal"/>
      <w:lvlText w:val="%1. "/>
      <w:legacy w:legacy="1" w:legacySpace="0" w:legacyIndent="283"/>
      <w:lvlJc w:val="left"/>
      <w:pPr>
        <w:ind w:left="850" w:hanging="283"/>
      </w:pPr>
      <w:rPr>
        <w:rFonts w:ascii="Times New Roman" w:hAnsi="Times New Roman" w:cs="Times New Roman" w:hint="default"/>
        <w:b/>
        <w:bCs/>
        <w:i w:val="0"/>
        <w:iCs w:val="0"/>
        <w:sz w:val="24"/>
        <w:szCs w:val="24"/>
        <w:u w:val="none"/>
      </w:rPr>
    </w:lvl>
  </w:abstractNum>
  <w:abstractNum w:abstractNumId="10">
    <w:nsid w:val="747861CB"/>
    <w:multiLevelType w:val="hybridMultilevel"/>
    <w:tmpl w:val="17CEB078"/>
    <w:lvl w:ilvl="0" w:tplc="0C567CE0">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9"/>
  </w:num>
  <w:num w:numId="6">
    <w:abstractNumId w:val="6"/>
  </w:num>
  <w:num w:numId="7">
    <w:abstractNumId w:val="10"/>
  </w:num>
  <w:num w:numId="8">
    <w:abstractNumId w:val="3"/>
  </w:num>
  <w:num w:numId="9">
    <w:abstractNumId w:val="4"/>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74182"/>
    <w:rsid w:val="00042B52"/>
    <w:rsid w:val="00045868"/>
    <w:rsid w:val="000963E8"/>
    <w:rsid w:val="001A71F4"/>
    <w:rsid w:val="001C0273"/>
    <w:rsid w:val="001D1B86"/>
    <w:rsid w:val="003A6500"/>
    <w:rsid w:val="00403DB7"/>
    <w:rsid w:val="00480558"/>
    <w:rsid w:val="004E1EBB"/>
    <w:rsid w:val="00547EAE"/>
    <w:rsid w:val="00572F27"/>
    <w:rsid w:val="005F2944"/>
    <w:rsid w:val="007116E1"/>
    <w:rsid w:val="0080425B"/>
    <w:rsid w:val="008B1F31"/>
    <w:rsid w:val="008E6898"/>
    <w:rsid w:val="0097166D"/>
    <w:rsid w:val="00973CE4"/>
    <w:rsid w:val="00A35970"/>
    <w:rsid w:val="00A4170A"/>
    <w:rsid w:val="00A434D3"/>
    <w:rsid w:val="00AC6660"/>
    <w:rsid w:val="00B3221D"/>
    <w:rsid w:val="00B74182"/>
    <w:rsid w:val="00BD1004"/>
    <w:rsid w:val="00BE27A4"/>
    <w:rsid w:val="00C23625"/>
    <w:rsid w:val="00C325B2"/>
    <w:rsid w:val="00C65D61"/>
    <w:rsid w:val="00C77848"/>
    <w:rsid w:val="00CB3FBF"/>
    <w:rsid w:val="00D21A53"/>
    <w:rsid w:val="00DB6A8D"/>
    <w:rsid w:val="00E35E52"/>
    <w:rsid w:val="00E85F07"/>
    <w:rsid w:val="00E95C3E"/>
    <w:rsid w:val="00F400C1"/>
    <w:rsid w:val="00F8268C"/>
    <w:rsid w:val="00FA53F3"/>
    <w:rsid w:val="00FF2D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B7"/>
    <w:rPr>
      <w:rFonts w:ascii="Times New Roman" w:hAnsi="Times New Roman"/>
      <w:sz w:val="24"/>
      <w:szCs w:val="24"/>
      <w:lang w:eastAsia="fr-FR"/>
    </w:rPr>
  </w:style>
  <w:style w:type="paragraph" w:styleId="Heading1">
    <w:name w:val="heading 1"/>
    <w:basedOn w:val="Normal"/>
    <w:next w:val="Normal"/>
    <w:link w:val="Heading1Char"/>
    <w:uiPriority w:val="99"/>
    <w:qFormat/>
    <w:rsid w:val="00403DB7"/>
    <w:pPr>
      <w:keepNext/>
      <w:widowControl w:val="0"/>
      <w:autoSpaceDE w:val="0"/>
      <w:autoSpaceDN w:val="0"/>
      <w:adjustRightInd w:val="0"/>
      <w:jc w:val="both"/>
      <w:outlineLvl w:val="0"/>
    </w:pPr>
    <w:rPr>
      <w:rFonts w:ascii="Arial" w:hAnsi="Arial" w:cs="Arial"/>
      <w:b/>
      <w:bCs/>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03DB7"/>
    <w:rPr>
      <w:rFonts w:ascii="Cambria" w:eastAsia="Times New Roman" w:hAnsi="Cambria" w:cs="Times New Roman"/>
      <w:b/>
      <w:bCs/>
      <w:kern w:val="32"/>
      <w:sz w:val="32"/>
      <w:szCs w:val="32"/>
      <w:lang w:val="fr-FR" w:eastAsia="fr-FR"/>
    </w:rPr>
  </w:style>
  <w:style w:type="paragraph" w:styleId="BodyText">
    <w:name w:val="Body Text"/>
    <w:basedOn w:val="Normal"/>
    <w:link w:val="BodyTextChar"/>
    <w:uiPriority w:val="99"/>
    <w:rsid w:val="00403DB7"/>
    <w:pPr>
      <w:widowControl w:val="0"/>
      <w:tabs>
        <w:tab w:val="left" w:pos="1701"/>
        <w:tab w:val="left" w:pos="2268"/>
      </w:tabs>
      <w:overflowPunct w:val="0"/>
      <w:autoSpaceDE w:val="0"/>
      <w:autoSpaceDN w:val="0"/>
      <w:adjustRightInd w:val="0"/>
      <w:textAlignment w:val="baseline"/>
    </w:pPr>
  </w:style>
  <w:style w:type="character" w:customStyle="1" w:styleId="BodyTextChar">
    <w:name w:val="Body Text Char"/>
    <w:link w:val="BodyText"/>
    <w:uiPriority w:val="99"/>
    <w:locked/>
    <w:rsid w:val="00403DB7"/>
    <w:rPr>
      <w:rFonts w:ascii="Times New Roman" w:hAnsi="Times New Roman" w:cs="Times New Roman"/>
      <w:sz w:val="24"/>
      <w:szCs w:val="24"/>
      <w:lang w:val="fr-FR" w:eastAsia="fr-FR"/>
    </w:rPr>
  </w:style>
  <w:style w:type="character" w:styleId="Hyperlink">
    <w:name w:val="Hyperlink"/>
    <w:uiPriority w:val="99"/>
    <w:rsid w:val="00403DB7"/>
    <w:rPr>
      <w:rFonts w:cs="Times New Roman"/>
      <w:color w:val="0000FF"/>
      <w:u w:val="single"/>
    </w:rPr>
  </w:style>
  <w:style w:type="character" w:styleId="FollowedHyperlink">
    <w:name w:val="FollowedHyperlink"/>
    <w:uiPriority w:val="99"/>
    <w:rsid w:val="00403DB7"/>
    <w:rPr>
      <w:rFonts w:cs="Times New Roman"/>
      <w:color w:val="800080"/>
      <w:u w:val="single"/>
    </w:rPr>
  </w:style>
  <w:style w:type="paragraph" w:styleId="BodyTextIndent2">
    <w:name w:val="Body Text Indent 2"/>
    <w:basedOn w:val="Normal"/>
    <w:link w:val="BodyTextIndent2Char"/>
    <w:uiPriority w:val="99"/>
    <w:rsid w:val="00403DB7"/>
    <w:pPr>
      <w:widowControl w:val="0"/>
      <w:tabs>
        <w:tab w:val="left" w:pos="1701"/>
        <w:tab w:val="left" w:pos="2268"/>
      </w:tabs>
      <w:overflowPunct w:val="0"/>
      <w:autoSpaceDE w:val="0"/>
      <w:autoSpaceDN w:val="0"/>
      <w:adjustRightInd w:val="0"/>
      <w:ind w:left="567"/>
    </w:pPr>
  </w:style>
  <w:style w:type="character" w:customStyle="1" w:styleId="BodyTextIndent2Char">
    <w:name w:val="Body Text Indent 2 Char"/>
    <w:link w:val="BodyTextIndent2"/>
    <w:uiPriority w:val="99"/>
    <w:locked/>
    <w:rsid w:val="00403DB7"/>
    <w:rPr>
      <w:rFonts w:ascii="Times New Roman" w:hAnsi="Times New Roman" w:cs="Times New Roman"/>
      <w:sz w:val="24"/>
      <w:szCs w:val="24"/>
      <w:lang w:val="fr-FR" w:eastAsia="fr-FR"/>
    </w:rPr>
  </w:style>
  <w:style w:type="paragraph" w:styleId="Header">
    <w:name w:val="header"/>
    <w:basedOn w:val="Normal"/>
    <w:link w:val="HeaderChar"/>
    <w:uiPriority w:val="99"/>
    <w:rsid w:val="00403DB7"/>
    <w:pPr>
      <w:tabs>
        <w:tab w:val="center" w:pos="4536"/>
        <w:tab w:val="right" w:pos="9072"/>
      </w:tabs>
    </w:pPr>
  </w:style>
  <w:style w:type="character" w:customStyle="1" w:styleId="HeaderChar">
    <w:name w:val="Header Char"/>
    <w:link w:val="Header"/>
    <w:uiPriority w:val="99"/>
    <w:locked/>
    <w:rsid w:val="00403DB7"/>
    <w:rPr>
      <w:rFonts w:ascii="Times New Roman" w:hAnsi="Times New Roman" w:cs="Times New Roman"/>
      <w:sz w:val="24"/>
      <w:szCs w:val="24"/>
      <w:lang w:val="fr-FR" w:eastAsia="fr-FR"/>
    </w:rPr>
  </w:style>
  <w:style w:type="paragraph" w:styleId="Footer">
    <w:name w:val="footer"/>
    <w:basedOn w:val="Normal"/>
    <w:link w:val="FooterChar"/>
    <w:uiPriority w:val="99"/>
    <w:rsid w:val="00403DB7"/>
    <w:pPr>
      <w:tabs>
        <w:tab w:val="center" w:pos="4536"/>
        <w:tab w:val="right" w:pos="9072"/>
      </w:tabs>
    </w:pPr>
  </w:style>
  <w:style w:type="character" w:customStyle="1" w:styleId="FooterChar">
    <w:name w:val="Footer Char"/>
    <w:link w:val="Footer"/>
    <w:uiPriority w:val="99"/>
    <w:locked/>
    <w:rsid w:val="00403DB7"/>
    <w:rPr>
      <w:rFonts w:ascii="Times New Roman" w:hAnsi="Times New Roman" w:cs="Times New Roman"/>
      <w:sz w:val="24"/>
      <w:szCs w:val="24"/>
      <w:lang w:val="fr-FR" w:eastAsia="fr-FR"/>
    </w:rPr>
  </w:style>
  <w:style w:type="character" w:styleId="PageNumber">
    <w:name w:val="page number"/>
    <w:uiPriority w:val="99"/>
    <w:rsid w:val="00403DB7"/>
    <w:rPr>
      <w:rFonts w:cs="Times New Roman"/>
    </w:rPr>
  </w:style>
  <w:style w:type="paragraph" w:styleId="BalloonText">
    <w:name w:val="Balloon Text"/>
    <w:basedOn w:val="Normal"/>
    <w:link w:val="BalloonTextChar"/>
    <w:uiPriority w:val="99"/>
    <w:rsid w:val="00403DB7"/>
    <w:rPr>
      <w:rFonts w:ascii="Tahoma" w:hAnsi="Tahoma" w:cs="Tahoma"/>
      <w:sz w:val="16"/>
      <w:szCs w:val="16"/>
    </w:rPr>
  </w:style>
  <w:style w:type="character" w:customStyle="1" w:styleId="BalloonTextChar">
    <w:name w:val="Balloon Text Char"/>
    <w:link w:val="BalloonText"/>
    <w:uiPriority w:val="99"/>
    <w:locked/>
    <w:rsid w:val="00403DB7"/>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s.usnews.rankingsandreviews.com/best-colleges?ref=hom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at.collegeboard.org/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tc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4647</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 Guide to US College and University Admission</vt:lpstr>
    </vt:vector>
  </TitlesOfParts>
  <Company>a-d-r</Company>
  <LinksUpToDate>false</LinksUpToDate>
  <CharactersWithSpaces>31079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US College and University Admission</dc:title>
  <dc:creator>Win XP</dc:creator>
  <cp:lastModifiedBy>Michelle</cp:lastModifiedBy>
  <cp:revision>2</cp:revision>
  <cp:lastPrinted>2012-09-25T16:16:00Z</cp:lastPrinted>
  <dcterms:created xsi:type="dcterms:W3CDTF">2012-11-12T01:48:00Z</dcterms:created>
  <dcterms:modified xsi:type="dcterms:W3CDTF">2012-11-12T01:48:00Z</dcterms:modified>
</cp:coreProperties>
</file>