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Style w:val="page number"/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center"/>
        <w:rPr>
          <w:rStyle w:val="page number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page number"/>
          <w:rFonts w:ascii="Arial" w:hAnsi="Arial"/>
          <w:b w:val="1"/>
          <w:bCs w:val="1"/>
          <w:sz w:val="32"/>
          <w:szCs w:val="32"/>
          <w:rtl w:val="0"/>
        </w:rPr>
        <w:t>PROGRAM DESCRIPTION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</w:p>
    <w:p>
      <w:pPr>
        <w:pStyle w:val="Body"/>
        <w:jc w:val="center"/>
        <w:rPr>
          <w:rStyle w:val="page number"/>
          <w:rFonts w:ascii="Arial" w:cs="Arial" w:hAnsi="Arial" w:eastAsia="Arial"/>
          <w:i w:val="1"/>
          <w:iCs w:val="1"/>
          <w:sz w:val="32"/>
          <w:szCs w:val="32"/>
        </w:rPr>
      </w:pPr>
      <w:r>
        <w:rPr>
          <w:rStyle w:val="page number"/>
          <w:rFonts w:ascii="Arial" w:hAnsi="Arial"/>
          <w:i w:val="1"/>
          <w:iCs w:val="1"/>
          <w:sz w:val="32"/>
          <w:szCs w:val="32"/>
          <w:rtl w:val="0"/>
          <w:lang w:val="en-US"/>
        </w:rPr>
        <w:t xml:space="preserve">to promote cultural understanding and volunteerism in </w:t>
      </w:r>
    </w:p>
    <w:p>
      <w:pPr>
        <w:pStyle w:val="Body"/>
        <w:jc w:val="center"/>
        <w:rPr>
          <w:rStyle w:val="page number"/>
          <w:rFonts w:ascii="Arial" w:cs="Arial" w:hAnsi="Arial" w:eastAsia="Arial"/>
          <w:sz w:val="32"/>
          <w:szCs w:val="32"/>
        </w:rPr>
      </w:pPr>
      <w:r>
        <w:rPr>
          <w:rStyle w:val="page number"/>
          <w:rFonts w:ascii="Arial" w:hAnsi="Arial"/>
          <w:i w:val="1"/>
          <w:iCs w:val="1"/>
          <w:sz w:val="32"/>
          <w:szCs w:val="32"/>
          <w:rtl w:val="0"/>
          <w:lang w:val="en-US"/>
        </w:rPr>
        <w:t>FAWCO youth</w:t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June 7-12, 2016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Open to FAWCO teens 13-17 years old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Participants are hosted in AWC Dublin members' homes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Participants will have an opportunity to volunteer in different local charities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Participants will receive community service credits for their IB program, if requested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Participants will experience the sights and sounds of Ireland as part of the cultural element of the program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Costs to participants will be travel to Dublin and spending money</w:t>
      </w:r>
      <w:r>
        <w:rPr>
          <w:rStyle w:val="page number"/>
          <w:rFonts w:ascii="Arial" w:hAnsi="Arial" w:hint="default"/>
          <w:sz w:val="32"/>
          <w:szCs w:val="32"/>
          <w:rtl w:val="0"/>
          <w:lang w:val="en-US"/>
        </w:rPr>
        <w:t xml:space="preserve"> 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Lodging and some meals will be provided by the host families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b w:val="1"/>
          <w:bCs w:val="1"/>
          <w:sz w:val="32"/>
          <w:szCs w:val="32"/>
          <w:rtl w:val="0"/>
          <w:lang w:val="en-US"/>
        </w:rPr>
        <w:t>At the end of the week, participants will be asked to complete two assignments: an individual creative writing piece and a group video about their experience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Style w:val="page number"/>
          <w:rFonts w:ascii="Arial" w:cs="Arial" w:hAnsi="Arial" w:eastAsia="Arial"/>
          <w:sz w:val="32"/>
          <w:szCs w:val="32"/>
          <w:rtl w:val="0"/>
          <w:lang w:val="en-US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Application deadline is April 30.  Please submit to</w:t>
      </w:r>
      <w:r>
        <w:rPr>
          <w:rStyle w:val="page number"/>
          <w:rFonts w:ascii="Arial" w:hAnsi="Arial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Style w:val="Hyperlink.0"/>
          <w:rFonts w:ascii="Arial" w:cs="Arial" w:hAnsi="Arial" w:eastAsia="Arial"/>
          <w:b w:val="1"/>
          <w:bCs w:val="1"/>
          <w:sz w:val="32"/>
          <w:szCs w:val="32"/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32"/>
          <w:szCs w:val="32"/>
        </w:rPr>
        <w:instrText xml:space="preserve"> HYPERLINK "mailto:fawcoyouth@fawco.org"</w:instrText>
      </w:r>
      <w:r>
        <w:rPr>
          <w:rStyle w:val="Hyperlink.0"/>
          <w:rFonts w:ascii="Arial" w:cs="Arial" w:hAnsi="Arial" w:eastAsia="Arial"/>
          <w:b w:val="1"/>
          <w:bCs w:val="1"/>
          <w:sz w:val="32"/>
          <w:szCs w:val="32"/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32"/>
          <w:szCs w:val="32"/>
          <w:rtl w:val="0"/>
          <w:lang w:val="en-US"/>
        </w:rPr>
        <w:t>fawcoyouth@fawco.org</w:t>
      </w:r>
      <w:r>
        <w:rPr>
          <w:rFonts w:ascii="Arial" w:cs="Arial" w:hAnsi="Arial" w:eastAsia="Arial"/>
          <w:sz w:val="32"/>
          <w:szCs w:val="32"/>
        </w:rPr>
        <w:fldChar w:fldCharType="end" w:fldLock="0"/>
      </w: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rPr>
          <w:rFonts w:ascii="Arial" w:cs="Arial" w:hAnsi="Arial" w:eastAsia="Arial"/>
          <w:sz w:val="32"/>
          <w:szCs w:val="32"/>
        </w:rPr>
      </w:pPr>
    </w:p>
    <w:p>
      <w:pPr>
        <w:pStyle w:val="Body"/>
        <w:spacing w:after="200"/>
        <w:rPr>
          <w:rStyle w:val="page number"/>
          <w:rFonts w:ascii="Arial" w:cs="Arial" w:hAnsi="Arial" w:eastAsia="Arial"/>
          <w:sz w:val="32"/>
          <w:szCs w:val="32"/>
        </w:rPr>
      </w:pPr>
      <w:r>
        <w:rPr>
          <w:rStyle w:val="page number"/>
          <w:rFonts w:ascii="Arial" w:hAnsi="Arial"/>
          <w:sz w:val="32"/>
          <w:szCs w:val="32"/>
          <w:rtl w:val="0"/>
          <w:lang w:val="en-US"/>
        </w:rPr>
        <w:t>Please contact FAWCO Youth Program Chair Barbara B</w:t>
      </w:r>
      <w:r>
        <w:rPr>
          <w:rStyle w:val="page number"/>
          <w:rFonts w:ascii="Arial" w:hAnsi="Arial" w:hint="default"/>
          <w:sz w:val="32"/>
          <w:szCs w:val="32"/>
          <w:rtl w:val="0"/>
          <w:lang w:val="en-US"/>
        </w:rPr>
        <w:t>ü</w:t>
      </w:r>
      <w:r>
        <w:rPr>
          <w:rStyle w:val="page number"/>
          <w:rFonts w:ascii="Arial" w:hAnsi="Arial"/>
          <w:sz w:val="32"/>
          <w:szCs w:val="32"/>
          <w:rtl w:val="0"/>
          <w:lang w:val="da-DK"/>
        </w:rPr>
        <w:t xml:space="preserve">hling at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"mailto:fawcoyouth@fawco.org"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fawcoyouth@fawco.org</w:t>
      </w:r>
      <w:r>
        <w:rPr/>
        <w:fldChar w:fldCharType="end" w:fldLock="0"/>
      </w:r>
      <w:r>
        <w:rPr>
          <w:rStyle w:val="page number"/>
          <w:rFonts w:ascii="Arial" w:hAnsi="Arial"/>
          <w:sz w:val="32"/>
          <w:szCs w:val="32"/>
          <w:rtl w:val="0"/>
          <w:lang w:val="en-US"/>
        </w:rPr>
        <w:t xml:space="preserve"> if you have further questions.</w:t>
      </w:r>
      <w:r>
        <w:rPr>
          <w:rStyle w:val="page number"/>
          <w:rFonts w:ascii="Arial" w:hAnsi="Arial" w:hint="default"/>
          <w:sz w:val="32"/>
          <w:szCs w:val="32"/>
          <w:rtl w:val="0"/>
          <w:lang w:val="en-US"/>
        </w:rPr>
        <w:t> </w:t>
      </w:r>
    </w:p>
    <w:p>
      <w:pPr>
        <w:pStyle w:val="Body"/>
        <w:spacing w:after="200"/>
        <w:rPr>
          <w:rFonts w:ascii="Arial" w:cs="Arial" w:hAnsi="Arial" w:eastAsia="Arial"/>
          <w:sz w:val="32"/>
          <w:szCs w:val="32"/>
        </w:rPr>
      </w:pPr>
    </w:p>
    <w:p>
      <w:pPr>
        <w:pStyle w:val="Body"/>
        <w:spacing w:after="200"/>
        <w:rPr>
          <w:rFonts w:ascii="Arial" w:cs="Arial" w:hAnsi="Arial" w:eastAsia="Arial"/>
          <w:sz w:val="32"/>
          <w:szCs w:val="32"/>
        </w:rPr>
      </w:pPr>
    </w:p>
    <w:p>
      <w:pPr>
        <w:pStyle w:val="Body"/>
        <w:spacing w:after="200"/>
        <w:rPr>
          <w:rFonts w:ascii="Arial" w:cs="Arial" w:hAnsi="Arial" w:eastAsia="Arial"/>
          <w:sz w:val="32"/>
          <w:szCs w:val="32"/>
        </w:rPr>
      </w:pPr>
    </w:p>
    <w:p>
      <w:pPr>
        <w:pStyle w:val="Body"/>
        <w:spacing w:after="200"/>
        <w:jc w:val="center"/>
        <w:rPr>
          <w:rStyle w:val="page number"/>
          <w:rFonts w:ascii="Arial" w:cs="Arial" w:hAnsi="Arial" w:eastAsia="Arial"/>
          <w:b w:val="1"/>
          <w:bCs w:val="1"/>
          <w:sz w:val="28"/>
          <w:szCs w:val="28"/>
        </w:rPr>
      </w:pPr>
      <w:r>
        <w:rPr>
          <w:rStyle w:val="page number"/>
          <w:rFonts w:ascii="Arial" w:hAnsi="Arial"/>
          <w:b w:val="1"/>
          <w:bCs w:val="1"/>
          <w:sz w:val="28"/>
          <w:szCs w:val="28"/>
          <w:rtl w:val="0"/>
        </w:rPr>
        <w:t>APPLICATION</w:t>
      </w:r>
    </w:p>
    <w:p>
      <w:pPr>
        <w:pStyle w:val="Body"/>
        <w:spacing w:after="200"/>
        <w:rPr>
          <w:rStyle w:val="page number"/>
          <w:rFonts w:ascii="Arial" w:cs="Arial" w:hAnsi="Arial" w:eastAsia="Arial"/>
          <w:b w:val="1"/>
          <w:bCs w:val="1"/>
        </w:rPr>
      </w:pPr>
      <w:r>
        <w:rPr>
          <w:rStyle w:val="page number"/>
          <w:rFonts w:ascii="Arial" w:hAnsi="Arial"/>
          <w:b w:val="1"/>
          <w:bCs w:val="1"/>
          <w:rtl w:val="0"/>
        </w:rPr>
        <w:t>Participant</w:t>
      </w:r>
      <w:r>
        <w:rPr>
          <w:rStyle w:val="page number"/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Style w:val="page number"/>
          <w:rFonts w:ascii="Arial" w:hAnsi="Arial"/>
          <w:b w:val="1"/>
          <w:bCs w:val="1"/>
          <w:rtl w:val="0"/>
        </w:rPr>
        <w:t>s Information:</w:t>
      </w:r>
    </w:p>
    <w:tbl>
      <w:tblPr>
        <w:tblW w:w="92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38"/>
        <w:gridCol w:w="3200"/>
        <w:gridCol w:w="1390"/>
        <w:gridCol w:w="3012"/>
      </w:tblGrid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Name:</w:t>
            </w:r>
          </w:p>
        </w:tc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Age in June 2016:</w:t>
            </w:r>
          </w:p>
        </w:tc>
        <w:tc>
          <w:tcPr>
            <w:tcW w:type="dxa" w:w="3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42" w:hRule="atLeast"/>
        </w:trPr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Year in School  (Sept 2016)</w:t>
            </w:r>
          </w:p>
        </w:tc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</w:rPr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Email and</w:t>
            </w:r>
          </w:p>
          <w:p>
            <w:pPr>
              <w:pStyle w:val="Body"/>
              <w:bidi w:val="0"/>
              <w:spacing w:after="200"/>
              <w:ind w:left="0" w:right="0" w:firstLine="0"/>
              <w:jc w:val="left"/>
              <w:rPr>
                <w:rtl w:val="0"/>
              </w:rPr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Skype name</w:t>
            </w:r>
          </w:p>
        </w:tc>
        <w:tc>
          <w:tcPr>
            <w:tcW w:type="dxa" w:w="3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Phone:</w:t>
            </w:r>
          </w:p>
        </w:tc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Country of Citizenship</w:t>
            </w:r>
          </w:p>
        </w:tc>
        <w:tc>
          <w:tcPr>
            <w:tcW w:type="dxa" w:w="3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200"/>
        <w:rPr>
          <w:rStyle w:val="page number"/>
          <w:rFonts w:ascii="Arial" w:cs="Arial" w:hAnsi="Arial" w:eastAsia="Arial"/>
          <w:b w:val="1"/>
          <w:bCs w:val="1"/>
        </w:rPr>
      </w:pPr>
    </w:p>
    <w:p>
      <w:pPr>
        <w:pStyle w:val="Body"/>
        <w:spacing w:after="200"/>
        <w:rPr>
          <w:rFonts w:ascii="Arial" w:cs="Arial" w:hAnsi="Arial" w:eastAsia="Arial"/>
        </w:rPr>
      </w:pPr>
    </w:p>
    <w:p>
      <w:pPr>
        <w:pStyle w:val="Body"/>
        <w:spacing w:after="200"/>
        <w:rPr>
          <w:rStyle w:val="page number"/>
          <w:rFonts w:ascii="Arial" w:cs="Arial" w:hAnsi="Arial" w:eastAsia="Arial"/>
          <w:b w:val="1"/>
          <w:bCs w:val="1"/>
        </w:rPr>
      </w:pPr>
      <w:r>
        <w:rPr>
          <w:rStyle w:val="page number"/>
          <w:rFonts w:ascii="Arial" w:hAnsi="Arial"/>
          <w:b w:val="1"/>
          <w:bCs w:val="1"/>
          <w:rtl w:val="0"/>
        </w:rPr>
        <w:t>Parent</w:t>
      </w:r>
      <w:r>
        <w:rPr>
          <w:rStyle w:val="page number"/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Style w:val="page number"/>
          <w:rFonts w:ascii="Arial" w:hAnsi="Arial"/>
          <w:b w:val="1"/>
          <w:bCs w:val="1"/>
          <w:rtl w:val="0"/>
        </w:rPr>
        <w:t>s Information:</w:t>
      </w:r>
    </w:p>
    <w:tbl>
      <w:tblPr>
        <w:tblW w:w="92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38"/>
        <w:gridCol w:w="2982"/>
        <w:gridCol w:w="1608"/>
        <w:gridCol w:w="3012"/>
      </w:tblGrid>
      <w:tr>
        <w:tblPrEx>
          <w:shd w:val="clear" w:color="auto" w:fill="ced7e7"/>
        </w:tblPrEx>
        <w:trPr>
          <w:trHeight w:val="842" w:hRule="atLeast"/>
        </w:trPr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FAWCO Member</w:t>
            </w:r>
            <w:r>
              <w:rPr>
                <w:rStyle w:val="page number"/>
                <w:rFonts w:ascii="Arial" w:hAnsi="Arial" w:hint="default"/>
                <w:rtl w:val="0"/>
                <w:lang w:val="en-US"/>
              </w:rPr>
              <w:t>’</w:t>
            </w:r>
            <w:r>
              <w:rPr>
                <w:rStyle w:val="page number"/>
                <w:rFonts w:ascii="Arial" w:hAnsi="Arial"/>
                <w:rtl w:val="0"/>
                <w:lang w:val="en-US"/>
              </w:rPr>
              <w:t>s Name: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FAWCO Club:</w:t>
            </w:r>
          </w:p>
        </w:tc>
        <w:tc>
          <w:tcPr>
            <w:tcW w:type="dxa" w:w="3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Email: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Phone:</w:t>
            </w:r>
          </w:p>
        </w:tc>
        <w:tc>
          <w:tcPr>
            <w:tcW w:type="dxa" w:w="3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6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Country of Citizenship</w:t>
            </w:r>
          </w:p>
        </w:tc>
        <w:tc>
          <w:tcPr>
            <w:tcW w:type="dxa" w:w="29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200"/>
        <w:rPr>
          <w:rStyle w:val="page number"/>
          <w:rFonts w:ascii="Arial" w:cs="Arial" w:hAnsi="Arial" w:eastAsia="Arial"/>
          <w:b w:val="1"/>
          <w:bCs w:val="1"/>
        </w:rPr>
      </w:pPr>
    </w:p>
    <w:p>
      <w:pPr>
        <w:pStyle w:val="Body"/>
        <w:spacing w:after="200"/>
        <w:rPr>
          <w:rStyle w:val="page number"/>
          <w:rFonts w:ascii="Arial" w:cs="Arial" w:hAnsi="Arial" w:eastAsia="Arial"/>
        </w:rPr>
      </w:pPr>
      <w:r>
        <w:rPr>
          <w:rStyle w:val="page number"/>
          <w:rFonts w:ascii="Arial" w:hAnsi="Arial"/>
          <w:rtl w:val="0"/>
        </w:rPr>
        <w:t>Address:</w:t>
      </w:r>
    </w:p>
    <w:p>
      <w:pPr>
        <w:pStyle w:val="Body"/>
        <w:spacing w:after="200"/>
        <w:rPr>
          <w:rFonts w:ascii="Arial" w:cs="Arial" w:hAnsi="Arial" w:eastAsia="Arial"/>
        </w:rPr>
      </w:pPr>
    </w:p>
    <w:p>
      <w:pPr>
        <w:pStyle w:val="Body"/>
        <w:spacing w:after="200"/>
        <w:rPr>
          <w:rFonts w:ascii="Arial" w:cs="Arial" w:hAnsi="Arial" w:eastAsia="Arial"/>
        </w:rPr>
      </w:pPr>
    </w:p>
    <w:p>
      <w:pPr>
        <w:pStyle w:val="Body"/>
        <w:spacing w:after="324"/>
        <w:rPr>
          <w:rStyle w:val="page number"/>
          <w:rFonts w:ascii="Arial" w:cs="Arial" w:hAnsi="Arial" w:eastAsia="Arial"/>
          <w:b w:val="1"/>
          <w:bCs w:val="1"/>
        </w:rPr>
      </w:pPr>
      <w:r>
        <w:rPr>
          <w:rStyle w:val="page number"/>
          <w:rFonts w:ascii="Arial" w:hAnsi="Arial"/>
          <w:b w:val="1"/>
          <w:bCs w:val="1"/>
          <w:rtl w:val="0"/>
          <w:lang w:val="en-US"/>
        </w:rPr>
        <w:t>Additional Participant</w:t>
      </w:r>
      <w:r>
        <w:rPr>
          <w:rStyle w:val="page number"/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Style w:val="page number"/>
          <w:rFonts w:ascii="Arial" w:hAnsi="Arial"/>
          <w:b w:val="1"/>
          <w:bCs w:val="1"/>
          <w:rtl w:val="0"/>
        </w:rPr>
        <w:t>s Information:</w:t>
      </w:r>
    </w:p>
    <w:tbl>
      <w:tblPr>
        <w:tblW w:w="92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80"/>
        <w:gridCol w:w="160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9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324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Will you be receiving community service credits from participation in the program for your IB? yes/no</w:t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94" w:hRule="atLeast"/>
        </w:trPr>
        <w:tc>
          <w:tcPr>
            <w:tcW w:type="dxa" w:w="9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324"/>
              <w:rPr>
                <w:rStyle w:val="page number"/>
                <w:rFonts w:ascii="Arial" w:cs="Arial" w:hAnsi="Arial" w:eastAsia="Arial"/>
              </w:rPr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List your international living experiences (where and when).</w:t>
            </w:r>
          </w:p>
          <w:p>
            <w:pPr>
              <w:pStyle w:val="Body"/>
              <w:spacing w:after="324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324"/>
            </w:pPr>
            <w:r>
              <w:rPr>
                <w:rStyle w:val="page number"/>
                <w:rFonts w:ascii="Arial" w:cs="Arial" w:hAnsi="Arial" w:eastAsia="Arial"/>
                <w:lang w:val="en-US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9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324"/>
              <w:rPr>
                <w:rStyle w:val="page number"/>
                <w:rFonts w:ascii="Arial" w:cs="Arial" w:hAnsi="Arial" w:eastAsia="Arial"/>
              </w:rPr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List your interests/hobbies.</w:t>
            </w:r>
          </w:p>
          <w:p>
            <w:pPr>
              <w:pStyle w:val="Body"/>
              <w:spacing w:after="324"/>
            </w:pPr>
            <w:r>
              <w:rPr>
                <w:rStyle w:val="page number"/>
                <w:rFonts w:ascii="Arial" w:cs="Arial" w:hAnsi="Arial" w:eastAsia="Arial"/>
                <w:lang w:val="en-US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9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324"/>
              <w:rPr>
                <w:rStyle w:val="page number"/>
                <w:rFonts w:ascii="Arial" w:cs="Arial" w:hAnsi="Arial" w:eastAsia="Arial"/>
              </w:rPr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List your community activities.</w:t>
            </w:r>
          </w:p>
          <w:p>
            <w:pPr>
              <w:pStyle w:val="Body"/>
              <w:spacing w:after="324"/>
            </w:pPr>
            <w:r>
              <w:rPr>
                <w:rStyle w:val="page number"/>
                <w:rFonts w:ascii="Arial" w:cs="Arial" w:hAnsi="Arial" w:eastAsia="Arial"/>
                <w:lang w:val="en-US"/>
              </w:rPr>
            </w:r>
          </w:p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9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</w:pPr>
            <w:r>
              <w:rPr>
                <w:rStyle w:val="page number"/>
                <w:rFonts w:ascii="Arial" w:hAnsi="Arial"/>
                <w:rtl w:val="0"/>
                <w:lang w:val="en-US"/>
              </w:rPr>
              <w:t>Why do you want to participate in the program? What do you hope to get out of the experience?</w:t>
            </w:r>
          </w:p>
        </w:tc>
      </w:tr>
      <w:tr>
        <w:tblPrEx>
          <w:shd w:val="clear" w:color="auto" w:fill="ced7e7"/>
        </w:tblPrEx>
        <w:trPr>
          <w:trHeight w:val="4882" w:hRule="atLeast"/>
        </w:trPr>
        <w:tc>
          <w:tcPr>
            <w:tcW w:type="dxa" w:w="92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200"/>
              <w:rPr>
                <w:rStyle w:val="page number"/>
                <w:rFonts w:ascii="Arial" w:cs="Arial" w:hAnsi="Arial" w:eastAsia="Arial"/>
                <w:lang w:val="en-US"/>
              </w:rPr>
            </w:pPr>
          </w:p>
          <w:p>
            <w:pPr>
              <w:pStyle w:val="Body"/>
              <w:spacing w:after="200"/>
            </w:pPr>
            <w:r>
              <w:rPr>
                <w:rStyle w:val="page number"/>
                <w:rFonts w:ascii="Arial" w:cs="Arial" w:hAnsi="Arial" w:eastAsia="Arial"/>
                <w:lang w:val="en-US"/>
              </w:rPr>
            </w:r>
          </w:p>
        </w:tc>
      </w:tr>
    </w:tbl>
    <w:p>
      <w:pPr>
        <w:pStyle w:val="Body"/>
        <w:widowControl w:val="0"/>
        <w:spacing w:after="324"/>
        <w:rPr>
          <w:rStyle w:val="page number"/>
          <w:rFonts w:ascii="Arial" w:cs="Arial" w:hAnsi="Arial" w:eastAsia="Arial"/>
          <w:b w:val="1"/>
          <w:bCs w:val="1"/>
        </w:rPr>
      </w:pPr>
    </w:p>
    <w:p>
      <w:pPr>
        <w:pStyle w:val="Body"/>
        <w:spacing w:after="200"/>
        <w:rPr>
          <w:rFonts w:ascii="Arial" w:cs="Arial" w:hAnsi="Arial" w:eastAsia="Arial"/>
        </w:rPr>
      </w:pPr>
    </w:p>
    <w:p>
      <w:pPr>
        <w:pStyle w:val="Body"/>
        <w:spacing w:after="324"/>
        <w:rPr>
          <w:rStyle w:val="page number"/>
          <w:rFonts w:ascii="Arial" w:cs="Arial" w:hAnsi="Arial" w:eastAsia="Arial"/>
        </w:rPr>
      </w:pPr>
      <w:r>
        <w:rPr>
          <w:rStyle w:val="page number"/>
          <w:rFonts w:ascii="Arial" w:hAnsi="Arial"/>
          <w:color w:val="222222"/>
          <w:u w:color="222222"/>
          <w:shd w:val="clear" w:color="auto" w:fill="ffffff"/>
          <w:rtl w:val="0"/>
          <w:lang w:val="en-US"/>
        </w:rPr>
        <w:t>Submit one letter of recommendation. Note that the letter should be in English and must be written by someone who is not related to</w:t>
      </w:r>
      <w:r>
        <w:rPr>
          <w:rStyle w:val="page number"/>
          <w:rFonts w:ascii="Arial" w:hAnsi="Arial"/>
          <w:rtl w:val="0"/>
          <w:lang w:val="en-US"/>
        </w:rPr>
        <w:t xml:space="preserve"> the applicant. Ask your FAWCO club</w:t>
      </w:r>
      <w:r>
        <w:rPr>
          <w:rStyle w:val="page number"/>
          <w:rFonts w:ascii="Arial" w:hAnsi="Arial" w:hint="default"/>
          <w:rtl w:val="0"/>
          <w:lang w:val="en-US"/>
        </w:rPr>
        <w:t>’</w:t>
      </w:r>
      <w:r>
        <w:rPr>
          <w:rStyle w:val="page number"/>
          <w:rFonts w:ascii="Arial" w:hAnsi="Arial"/>
          <w:rtl w:val="0"/>
          <w:lang w:val="en-US"/>
        </w:rPr>
        <w:t>s President or FAWCO Rep. for a statement acknowledging your application.</w:t>
      </w:r>
    </w:p>
    <w:p>
      <w:pPr>
        <w:pStyle w:val="Body"/>
        <w:spacing w:after="200"/>
        <w:jc w:val="center"/>
      </w:pPr>
      <w:r>
        <w:rPr>
          <w:rStyle w:val="page number"/>
          <w:rFonts w:ascii="Arial" w:hAnsi="Arial"/>
          <w:b w:val="1"/>
          <w:bCs w:val="1"/>
          <w:sz w:val="28"/>
          <w:szCs w:val="28"/>
          <w:rtl w:val="0"/>
        </w:rPr>
        <w:t>Application deadline April 30, 2016. Submit to fawcoyouth@fawco.org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"/>
      <w:bidi w:val="0"/>
      <w:ind w:left="0" w:right="0" w:firstLine="0"/>
      <w:jc w:val="left"/>
      <w:rPr>
        <w:rStyle w:val="page number"/>
        <w:rFonts w:ascii="Times New Roman" w:hAnsi="Times New Roman"/>
        <w:b w:val="0"/>
        <w:bCs w:val="0"/>
        <w:sz w:val="24"/>
        <w:szCs w:val="24"/>
        <w:rtl w:val="0"/>
      </w:rPr>
    </w:pPr>
    <w:r>
      <w:rPr>
        <w:rFonts w:ascii="Arial" w:hAnsi="Arial"/>
        <w:b w:val="1"/>
        <w:bCs w:val="1"/>
        <w:sz w:val="28"/>
        <w:szCs w:val="28"/>
      </w:rPr>
      <w:drawing>
        <wp:inline distT="0" distB="0" distL="0" distR="0">
          <wp:extent cx="1829124" cy="1137322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124" cy="113732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page number"/>
        <w:rFonts w:ascii="Times New Roman" w:hAnsi="Times New Roman"/>
        <w:b w:val="0"/>
        <w:bCs w:val="0"/>
        <w:sz w:val="24"/>
        <w:szCs w:val="24"/>
      </w:rPr>
      <w:tab/>
    </w:r>
  </w:p>
  <w:p>
    <w:pPr>
      <w:pStyle w:val="Body"/>
      <w:bidi w:val="0"/>
      <w:ind w:left="0" w:right="0" w:firstLine="0"/>
      <w:jc w:val="center"/>
      <w:rPr>
        <w:rStyle w:val="page number"/>
        <w:rFonts w:ascii="Arial" w:cs="Arial" w:hAnsi="Arial" w:eastAsia="Arial"/>
        <w:b w:val="1"/>
        <w:bCs w:val="1"/>
        <w:sz w:val="28"/>
        <w:szCs w:val="28"/>
        <w:rtl w:val="0"/>
      </w:rPr>
    </w:pPr>
    <w:r>
      <w:rPr>
        <w:rStyle w:val="page number"/>
        <w:rFonts w:ascii="Arial" w:hAnsi="Arial"/>
        <w:b w:val="1"/>
        <w:bCs w:val="1"/>
        <w:sz w:val="28"/>
        <w:szCs w:val="28"/>
        <w:rtl w:val="0"/>
        <w:lang w:val="en-US"/>
      </w:rPr>
      <w:t>FAWCO YOUTH PROGRAM</w:t>
    </w:r>
  </w:p>
  <w:p>
    <w:pPr>
      <w:pStyle w:val="Body"/>
      <w:bidi w:val="0"/>
      <w:ind w:left="0" w:right="0" w:firstLine="0"/>
      <w:jc w:val="center"/>
      <w:rPr>
        <w:rStyle w:val="page number"/>
        <w:rFonts w:ascii="Arial" w:cs="Arial" w:hAnsi="Arial" w:eastAsia="Arial"/>
        <w:b w:val="1"/>
        <w:bCs w:val="1"/>
        <w:rtl w:val="0"/>
      </w:rPr>
    </w:pPr>
    <w:r>
      <w:rPr>
        <w:rStyle w:val="page number"/>
        <w:rFonts w:ascii="Arial" w:hAnsi="Arial"/>
        <w:b w:val="1"/>
        <w:bCs w:val="1"/>
        <w:rtl w:val="0"/>
        <w:lang w:val="en-US"/>
      </w:rPr>
      <w:t>CULTURAL VOLUNTEERS</w:t>
    </w:r>
  </w:p>
  <w:p>
    <w:pPr>
      <w:pStyle w:val="Body"/>
      <w:rPr>
        <w:rStyle w:val="page number"/>
        <w:rFonts w:ascii="Arial" w:cs="Arial" w:hAnsi="Arial" w:eastAsia="Arial"/>
        <w:b w:val="1"/>
        <w:bCs w:val="1"/>
        <w:lang w:val="en-US"/>
      </w:rPr>
    </w:pPr>
  </w:p>
  <w:p>
    <w:pPr>
      <w:pStyle w:val="Body"/>
      <w:bidi w:val="0"/>
      <w:ind w:left="0" w:right="0" w:firstLine="0"/>
      <w:jc w:val="center"/>
      <w:rPr>
        <w:rStyle w:val="page number"/>
        <w:rFonts w:ascii="Arial" w:cs="Arial" w:hAnsi="Arial" w:eastAsia="Arial"/>
        <w:b w:val="1"/>
        <w:bCs w:val="1"/>
        <w:rtl w:val="0"/>
      </w:rPr>
    </w:pPr>
    <w:r>
      <w:rPr>
        <w:rStyle w:val="page number"/>
        <w:rFonts w:ascii="Arial" w:hAnsi="Arial"/>
        <w:b w:val="1"/>
        <w:bCs w:val="1"/>
        <w:rtl w:val="0"/>
        <w:lang w:val="en-US"/>
      </w:rPr>
      <w:t>Fourth Annual Program</w:t>
    </w:r>
  </w:p>
  <w:p>
    <w:pPr>
      <w:pStyle w:val="Body"/>
      <w:bidi w:val="0"/>
      <w:ind w:left="0" w:right="0" w:firstLine="0"/>
      <w:jc w:val="center"/>
      <w:rPr>
        <w:rStyle w:val="page number"/>
        <w:rFonts w:ascii="Arial" w:cs="Arial" w:hAnsi="Arial" w:eastAsia="Arial"/>
        <w:b w:val="1"/>
        <w:bCs w:val="1"/>
        <w:rtl w:val="0"/>
      </w:rPr>
    </w:pPr>
    <w:r>
      <w:rPr>
        <w:rStyle w:val="page number"/>
        <w:rFonts w:ascii="Arial" w:hAnsi="Arial"/>
        <w:b w:val="1"/>
        <w:bCs w:val="1"/>
        <w:rtl w:val="0"/>
        <w:lang w:val="en-US"/>
      </w:rPr>
      <w:t>June 7-12, 2016</w:t>
    </w:r>
  </w:p>
  <w:p>
    <w:pPr>
      <w:pStyle w:val="Body"/>
      <w:bidi w:val="0"/>
      <w:ind w:left="0" w:right="0" w:firstLine="0"/>
      <w:jc w:val="center"/>
      <w:rPr>
        <w:rStyle w:val="page number"/>
        <w:rFonts w:ascii="Arial" w:cs="Arial" w:hAnsi="Arial" w:eastAsia="Arial"/>
        <w:b w:val="1"/>
        <w:bCs w:val="1"/>
        <w:rtl w:val="0"/>
      </w:rPr>
    </w:pPr>
    <w:r>
      <w:rPr>
        <w:rStyle w:val="page number"/>
        <w:rFonts w:ascii="Arial" w:hAnsi="Arial"/>
        <w:b w:val="1"/>
        <w:bCs w:val="1"/>
        <w:rtl w:val="0"/>
        <w:lang w:val="en-US"/>
      </w:rPr>
      <w:t>Dublin, Ireland</w:t>
    </w:r>
  </w:p>
  <w:p>
    <w:pPr>
      <w:pStyle w:val="Body"/>
    </w:pPr>
    <w:r>
      <w:rPr>
        <w:rStyle w:val="page number"/>
        <w:rFonts w:ascii="Arial" w:cs="Arial" w:hAnsi="Arial" w:eastAsia="Arial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page number">
    <w:name w:val="page number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b w:val="1"/>
      <w:bCs w:val="1"/>
    </w:rPr>
  </w:style>
  <w:style w:type="character" w:styleId="Hyperlink.1">
    <w:name w:val="Hyperlink.1"/>
    <w:basedOn w:val="page number"/>
    <w:next w:val="Hyperlink.1"/>
    <w:rPr>
      <w:rFonts w:ascii="Arial" w:cs="Arial" w:hAnsi="Arial" w:eastAsia="Arial"/>
      <w:color w:val="0000ff"/>
      <w:sz w:val="32"/>
      <w:szCs w:val="32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tif"/></Relationships>

</file>

<file path=word/theme/theme1.xml><?xml version="1.0" encoding="utf-8"?>
<a:theme xmlns:a="http://schemas.openxmlformats.org/drawingml/2006/main" xmlns:r="http://schemas.openxmlformats.org/officeDocument/2006/relationships" name="Default Theme">
  <a:themeElements>
    <a:clrScheme name="Default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Default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Default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